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C9" w:rsidRDefault="00F13395">
      <w:pPr>
        <w:pStyle w:val="Textoindependiente"/>
        <w:spacing w:before="75"/>
        <w:ind w:left="1676" w:right="1555"/>
        <w:jc w:val="center"/>
      </w:pPr>
      <w:bookmarkStart w:id="0" w:name="_GoBack"/>
      <w:bookmarkEnd w:id="0"/>
      <w:r>
        <w:t>SOLICITUD FITOSANITARIA DE MATERIAL VEGETAL PARA EXPORTACIÓN</w:t>
      </w: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spacing w:before="1" w:after="1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64"/>
        <w:gridCol w:w="2692"/>
        <w:gridCol w:w="2839"/>
      </w:tblGrid>
      <w:tr w:rsidR="004E7DC9">
        <w:trPr>
          <w:trHeight w:val="320"/>
        </w:trPr>
        <w:tc>
          <w:tcPr>
            <w:tcW w:w="2809" w:type="dxa"/>
            <w:tcBorders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CONSECUTIVO</w:t>
            </w:r>
          </w:p>
        </w:tc>
        <w:tc>
          <w:tcPr>
            <w:tcW w:w="2664" w:type="dxa"/>
            <w:tcBorders>
              <w:left w:val="single" w:sz="8" w:space="0" w:color="C0C0C0"/>
              <w:right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2692" w:type="dxa"/>
            <w:tcBorders>
              <w:left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2839" w:type="dxa"/>
            <w:tcBorders>
              <w:left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ind w:left="37"/>
              <w:rPr>
                <w:sz w:val="20"/>
              </w:rPr>
            </w:pPr>
          </w:p>
        </w:tc>
      </w:tr>
    </w:tbl>
    <w:p w:rsidR="004E7DC9" w:rsidRDefault="004E7DC9">
      <w:pPr>
        <w:pStyle w:val="Textoindependiente"/>
        <w:spacing w:before="1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64"/>
        <w:gridCol w:w="2692"/>
        <w:gridCol w:w="2839"/>
      </w:tblGrid>
      <w:tr w:rsidR="004E7DC9">
        <w:trPr>
          <w:trHeight w:val="320"/>
        </w:trPr>
        <w:tc>
          <w:tcPr>
            <w:tcW w:w="5473" w:type="dxa"/>
            <w:gridSpan w:val="2"/>
            <w:tcBorders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DEL DESTINATARIO</w:t>
            </w:r>
          </w:p>
        </w:tc>
        <w:tc>
          <w:tcPr>
            <w:tcW w:w="5531" w:type="dxa"/>
            <w:gridSpan w:val="2"/>
            <w:tcBorders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DIRECCIÓN DEL DESTINATARIO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PAIS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3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PUERTO DE ENTRADA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3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PUERTO DE SALIDA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DEL EXPORTADOR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280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 DEL REGISTRO - ICA</w:t>
            </w:r>
          </w:p>
        </w:tc>
        <w:tc>
          <w:tcPr>
            <w:tcW w:w="2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4E7DC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DE VENCIMIENTO</w:t>
            </w:r>
          </w:p>
        </w:tc>
        <w:tc>
          <w:tcPr>
            <w:tcW w:w="2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4E7DC9">
        <w:trPr>
          <w:trHeight w:val="506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AGENCIA DE CARGA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9" w:line="232" w:lineRule="auto"/>
              <w:ind w:left="36" w:right="469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 PRODUCTO</w:t>
            </w:r>
          </w:p>
        </w:tc>
        <w:tc>
          <w:tcPr>
            <w:tcW w:w="553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4"/>
              <w:ind w:left="36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5473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DE DESPACHO - GUIA AEREA</w:t>
            </w:r>
          </w:p>
        </w:tc>
        <w:tc>
          <w:tcPr>
            <w:tcW w:w="26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4E7DC9">
            <w:pPr>
              <w:pStyle w:val="TableParagraph"/>
              <w:spacing w:before="23"/>
              <w:ind w:left="36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23"/>
              <w:ind w:left="37"/>
              <w:rPr>
                <w:sz w:val="20"/>
              </w:rPr>
            </w:pPr>
          </w:p>
        </w:tc>
      </w:tr>
      <w:tr w:rsidR="004E7DC9">
        <w:trPr>
          <w:trHeight w:val="320"/>
        </w:trPr>
        <w:tc>
          <w:tcPr>
            <w:tcW w:w="280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SOLICITUD BOUQUETS</w:t>
            </w:r>
          </w:p>
        </w:tc>
        <w:tc>
          <w:tcPr>
            <w:tcW w:w="2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4E7DC9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E7DC9" w:rsidRDefault="00F13395">
            <w:pPr>
              <w:pStyle w:val="TableParagraph"/>
              <w:spacing w:before="23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 BOUQUETS:</w:t>
            </w:r>
          </w:p>
        </w:tc>
        <w:tc>
          <w:tcPr>
            <w:tcW w:w="2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4E7DC9" w:rsidRDefault="004E7DC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F13395">
        <w:trPr>
          <w:trHeight w:val="320"/>
        </w:trPr>
        <w:tc>
          <w:tcPr>
            <w:tcW w:w="2809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3395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</w:p>
        </w:tc>
        <w:tc>
          <w:tcPr>
            <w:tcW w:w="26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3395" w:rsidRDefault="00F13395">
            <w:pPr>
              <w:pStyle w:val="TableParagraph"/>
              <w:spacing w:before="23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13395" w:rsidRDefault="00F13395">
            <w:pPr>
              <w:pStyle w:val="TableParagraph"/>
              <w:spacing w:before="23"/>
              <w:ind w:left="36"/>
              <w:rPr>
                <w:rFonts w:ascii="Arial"/>
                <w:b/>
                <w:sz w:val="20"/>
              </w:rPr>
            </w:pPr>
          </w:p>
        </w:tc>
        <w:tc>
          <w:tcPr>
            <w:tcW w:w="283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:rsidR="00F13395" w:rsidRDefault="00F1339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4E7DC9" w:rsidRDefault="004E7DC9">
      <w:pPr>
        <w:pStyle w:val="Textoindependiente"/>
        <w:spacing w:before="9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2111"/>
        <w:gridCol w:w="2323"/>
        <w:gridCol w:w="1970"/>
      </w:tblGrid>
      <w:tr w:rsidR="004E7DC9">
        <w:trPr>
          <w:trHeight w:val="283"/>
        </w:trPr>
        <w:tc>
          <w:tcPr>
            <w:tcW w:w="10994" w:type="dxa"/>
            <w:gridSpan w:val="4"/>
            <w:tcBorders>
              <w:bottom w:val="single" w:sz="8" w:space="0" w:color="D2D2D2"/>
            </w:tcBorders>
          </w:tcPr>
          <w:p w:rsidR="004E7DC9" w:rsidRDefault="00F13395">
            <w:pPr>
              <w:pStyle w:val="TableParagraph"/>
              <w:spacing w:before="24"/>
              <w:ind w:left="3348" w:right="33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ASISTENTE TÉCNICO COMERCIALIZADORA</w:t>
            </w:r>
          </w:p>
        </w:tc>
      </w:tr>
      <w:tr w:rsidR="004E7DC9">
        <w:trPr>
          <w:trHeight w:val="245"/>
        </w:trPr>
        <w:tc>
          <w:tcPr>
            <w:tcW w:w="4590" w:type="dxa"/>
            <w:tcBorders>
              <w:top w:val="single" w:sz="8" w:space="0" w:color="D2D2D2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 w:rsidR="004E7DC9" w:rsidRDefault="00F13395">
            <w:pPr>
              <w:pStyle w:val="TableParagraph"/>
              <w:ind w:left="1822" w:right="18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ASISTENTE</w:t>
            </w:r>
          </w:p>
        </w:tc>
        <w:tc>
          <w:tcPr>
            <w:tcW w:w="2111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 w:rsidR="004E7DC9" w:rsidRDefault="00F13395">
            <w:pPr>
              <w:pStyle w:val="TableParagraph"/>
              <w:ind w:left="697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CEDULA</w:t>
            </w:r>
          </w:p>
        </w:tc>
        <w:tc>
          <w:tcPr>
            <w:tcW w:w="2323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 w:rsidR="004E7DC9" w:rsidRDefault="00F13395">
            <w:pPr>
              <w:pStyle w:val="TableParagraph"/>
              <w:ind w:left="1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TARJETA PROFESIONAL</w:t>
            </w:r>
          </w:p>
        </w:tc>
        <w:tc>
          <w:tcPr>
            <w:tcW w:w="1970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 w:rsidR="004E7DC9" w:rsidRDefault="00F13395">
            <w:pPr>
              <w:pStyle w:val="TableParagraph"/>
              <w:ind w:left="54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</w:p>
        </w:tc>
      </w:tr>
    </w:tbl>
    <w:p w:rsidR="004E7DC9" w:rsidRDefault="004E7DC9">
      <w:pPr>
        <w:pStyle w:val="Textoindependiente"/>
        <w:spacing w:after="1"/>
        <w:rPr>
          <w:sz w:val="29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1422"/>
        <w:gridCol w:w="1726"/>
        <w:gridCol w:w="1513"/>
        <w:gridCol w:w="1661"/>
        <w:gridCol w:w="1043"/>
        <w:gridCol w:w="1064"/>
        <w:gridCol w:w="1187"/>
      </w:tblGrid>
      <w:tr w:rsidR="004E7DC9">
        <w:trPr>
          <w:trHeight w:val="283"/>
        </w:trPr>
        <w:tc>
          <w:tcPr>
            <w:tcW w:w="11004" w:type="dxa"/>
            <w:gridSpan w:val="8"/>
            <w:tcBorders>
              <w:left w:val="single" w:sz="4" w:space="0" w:color="C0C0C0"/>
              <w:right w:val="single" w:sz="6" w:space="0" w:color="C0C0C0"/>
            </w:tcBorders>
          </w:tcPr>
          <w:p w:rsidR="004E7DC9" w:rsidRDefault="00F13395">
            <w:pPr>
              <w:pStyle w:val="TableParagraph"/>
              <w:spacing w:before="23"/>
              <w:ind w:left="3803" w:right="379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 DEL CARGAMENTO</w:t>
            </w:r>
          </w:p>
        </w:tc>
      </w:tr>
      <w:tr w:rsidR="004E7DC9">
        <w:trPr>
          <w:trHeight w:val="600"/>
        </w:trPr>
        <w:tc>
          <w:tcPr>
            <w:tcW w:w="1388" w:type="dxa"/>
            <w:tcBorders>
              <w:left w:val="single" w:sz="4" w:space="0" w:color="C0C0C0"/>
            </w:tcBorders>
          </w:tcPr>
          <w:p w:rsidR="004E7DC9" w:rsidRDefault="00F13395">
            <w:pPr>
              <w:pStyle w:val="TableParagraph"/>
              <w:spacing w:before="28" w:line="235" w:lineRule="auto"/>
              <w:ind w:left="385" w:right="288" w:hanging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CULTIVO/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PREDIO</w:t>
            </w:r>
          </w:p>
        </w:tc>
        <w:tc>
          <w:tcPr>
            <w:tcW w:w="1422" w:type="dxa"/>
          </w:tcPr>
          <w:p w:rsidR="004E7DC9" w:rsidRDefault="00F13395">
            <w:pPr>
              <w:pStyle w:val="TableParagraph"/>
              <w:ind w:left="103" w:right="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EMPACADORA</w:t>
            </w:r>
          </w:p>
        </w:tc>
        <w:tc>
          <w:tcPr>
            <w:tcW w:w="1726" w:type="dxa"/>
          </w:tcPr>
          <w:p w:rsidR="004E7DC9" w:rsidRDefault="00F13395">
            <w:pPr>
              <w:pStyle w:val="TableParagraph"/>
              <w:ind w:left="98" w:right="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PRODUCTO</w:t>
            </w:r>
          </w:p>
        </w:tc>
        <w:tc>
          <w:tcPr>
            <w:tcW w:w="1513" w:type="dxa"/>
          </w:tcPr>
          <w:p w:rsidR="004E7DC9" w:rsidRDefault="00F13395">
            <w:pPr>
              <w:pStyle w:val="TableParagraph"/>
              <w:ind w:left="96" w:right="8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PRESENTACIÓN</w:t>
            </w:r>
          </w:p>
        </w:tc>
        <w:tc>
          <w:tcPr>
            <w:tcW w:w="1661" w:type="dxa"/>
          </w:tcPr>
          <w:p w:rsidR="004E7DC9" w:rsidRDefault="00F13395">
            <w:pPr>
              <w:pStyle w:val="TableParagraph"/>
              <w:ind w:left="389" w:right="3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  <w:tc>
          <w:tcPr>
            <w:tcW w:w="1043" w:type="dxa"/>
          </w:tcPr>
          <w:p w:rsidR="004E7DC9" w:rsidRDefault="00F13395">
            <w:pPr>
              <w:pStyle w:val="TableParagraph"/>
              <w:spacing w:before="28" w:line="235" w:lineRule="auto"/>
              <w:ind w:left="201" w:right="65" w:hanging="1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 DE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MEDIDA</w:t>
            </w:r>
          </w:p>
        </w:tc>
        <w:tc>
          <w:tcPr>
            <w:tcW w:w="1064" w:type="dxa"/>
          </w:tcPr>
          <w:p w:rsidR="004E7DC9" w:rsidRDefault="00F13395">
            <w:pPr>
              <w:pStyle w:val="TableParagraph"/>
              <w:ind w:left="20" w:righ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EMPAQUE</w:t>
            </w:r>
          </w:p>
        </w:tc>
        <w:tc>
          <w:tcPr>
            <w:tcW w:w="1187" w:type="dxa"/>
            <w:tcBorders>
              <w:right w:val="single" w:sz="6" w:space="0" w:color="C0C0C0"/>
            </w:tcBorders>
          </w:tcPr>
          <w:p w:rsidR="004E7DC9" w:rsidRDefault="00F13395">
            <w:pPr>
              <w:pStyle w:val="TableParagraph"/>
              <w:spacing w:before="28" w:line="235" w:lineRule="auto"/>
              <w:ind w:left="381" w:right="148" w:hanging="2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 xml:space="preserve">CANT.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TIPO</w:t>
            </w:r>
          </w:p>
          <w:p w:rsidR="004E7DC9" w:rsidRDefault="00F13395">
            <w:pPr>
              <w:pStyle w:val="TableParagraph"/>
              <w:spacing w:before="0" w:line="180" w:lineRule="exact"/>
              <w:ind w:left="5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 EMPAQUE</w:t>
            </w:r>
          </w:p>
        </w:tc>
      </w:tr>
      <w:tr w:rsidR="004E7DC9">
        <w:trPr>
          <w:trHeight w:val="373"/>
        </w:trPr>
        <w:tc>
          <w:tcPr>
            <w:tcW w:w="1388" w:type="dxa"/>
            <w:tcBorders>
              <w:left w:val="single" w:sz="4" w:space="0" w:color="C0C0C0"/>
            </w:tcBorders>
          </w:tcPr>
          <w:p w:rsidR="004E7DC9" w:rsidRDefault="004E7DC9">
            <w:pPr>
              <w:pStyle w:val="TableParagraph"/>
              <w:spacing w:before="30" w:line="232" w:lineRule="auto"/>
              <w:ind w:left="380" w:right="296" w:hanging="94"/>
              <w:rPr>
                <w:sz w:val="14"/>
              </w:rPr>
            </w:pPr>
          </w:p>
        </w:tc>
        <w:tc>
          <w:tcPr>
            <w:tcW w:w="1422" w:type="dxa"/>
          </w:tcPr>
          <w:p w:rsidR="004E7DC9" w:rsidRDefault="004E7DC9">
            <w:pPr>
              <w:pStyle w:val="TableParagraph"/>
              <w:spacing w:before="26"/>
              <w:ind w:left="68" w:right="93"/>
              <w:jc w:val="center"/>
              <w:rPr>
                <w:sz w:val="14"/>
              </w:rPr>
            </w:pPr>
          </w:p>
        </w:tc>
        <w:tc>
          <w:tcPr>
            <w:tcW w:w="1726" w:type="dxa"/>
          </w:tcPr>
          <w:p w:rsidR="004E7DC9" w:rsidRDefault="004E7DC9">
            <w:pPr>
              <w:pStyle w:val="TableParagraph"/>
              <w:spacing w:before="26"/>
              <w:ind w:left="98" w:right="89"/>
              <w:jc w:val="center"/>
              <w:rPr>
                <w:sz w:val="14"/>
              </w:rPr>
            </w:pPr>
          </w:p>
        </w:tc>
        <w:tc>
          <w:tcPr>
            <w:tcW w:w="1513" w:type="dxa"/>
          </w:tcPr>
          <w:p w:rsidR="004E7DC9" w:rsidRDefault="004E7DC9">
            <w:pPr>
              <w:pStyle w:val="TableParagraph"/>
              <w:spacing w:before="26"/>
              <w:ind w:left="95" w:right="85"/>
              <w:jc w:val="center"/>
              <w:rPr>
                <w:sz w:val="14"/>
              </w:rPr>
            </w:pPr>
          </w:p>
        </w:tc>
        <w:tc>
          <w:tcPr>
            <w:tcW w:w="1661" w:type="dxa"/>
          </w:tcPr>
          <w:p w:rsidR="004E7DC9" w:rsidRDefault="004E7DC9">
            <w:pPr>
              <w:pStyle w:val="TableParagraph"/>
              <w:spacing w:before="26"/>
              <w:ind w:left="389" w:right="376"/>
              <w:jc w:val="center"/>
              <w:rPr>
                <w:sz w:val="14"/>
              </w:rPr>
            </w:pPr>
          </w:p>
        </w:tc>
        <w:tc>
          <w:tcPr>
            <w:tcW w:w="1043" w:type="dxa"/>
          </w:tcPr>
          <w:p w:rsidR="004E7DC9" w:rsidRDefault="004E7DC9">
            <w:pPr>
              <w:pStyle w:val="TableParagraph"/>
              <w:spacing w:before="30" w:line="232" w:lineRule="auto"/>
              <w:ind w:left="306" w:right="125" w:hanging="191"/>
              <w:rPr>
                <w:sz w:val="14"/>
              </w:rPr>
            </w:pPr>
          </w:p>
        </w:tc>
        <w:tc>
          <w:tcPr>
            <w:tcW w:w="1064" w:type="dxa"/>
          </w:tcPr>
          <w:p w:rsidR="004E7DC9" w:rsidRDefault="004E7DC9">
            <w:pPr>
              <w:pStyle w:val="TableParagraph"/>
              <w:spacing w:before="26"/>
              <w:ind w:left="22" w:right="9"/>
              <w:jc w:val="center"/>
              <w:rPr>
                <w:sz w:val="14"/>
              </w:rPr>
            </w:pPr>
          </w:p>
        </w:tc>
        <w:tc>
          <w:tcPr>
            <w:tcW w:w="1187" w:type="dxa"/>
            <w:tcBorders>
              <w:right w:val="single" w:sz="6" w:space="0" w:color="C0C0C0"/>
            </w:tcBorders>
          </w:tcPr>
          <w:p w:rsidR="004E7DC9" w:rsidRDefault="004E7DC9">
            <w:pPr>
              <w:pStyle w:val="TableParagraph"/>
              <w:spacing w:before="26"/>
              <w:ind w:left="434" w:right="422"/>
              <w:jc w:val="center"/>
              <w:rPr>
                <w:sz w:val="14"/>
              </w:rPr>
            </w:pPr>
          </w:p>
        </w:tc>
      </w:tr>
      <w:tr w:rsidR="004E7DC9">
        <w:trPr>
          <w:trHeight w:val="373"/>
        </w:trPr>
        <w:tc>
          <w:tcPr>
            <w:tcW w:w="1388" w:type="dxa"/>
            <w:tcBorders>
              <w:left w:val="single" w:sz="4" w:space="0" w:color="C0C0C0"/>
            </w:tcBorders>
          </w:tcPr>
          <w:p w:rsidR="004E7DC9" w:rsidRDefault="004E7DC9">
            <w:pPr>
              <w:pStyle w:val="TableParagraph"/>
              <w:spacing w:before="29" w:line="232" w:lineRule="auto"/>
              <w:ind w:left="380" w:right="296" w:hanging="94"/>
              <w:rPr>
                <w:sz w:val="14"/>
              </w:rPr>
            </w:pPr>
          </w:p>
        </w:tc>
        <w:tc>
          <w:tcPr>
            <w:tcW w:w="1422" w:type="dxa"/>
          </w:tcPr>
          <w:p w:rsidR="004E7DC9" w:rsidRDefault="004E7DC9">
            <w:pPr>
              <w:pStyle w:val="TableParagraph"/>
              <w:ind w:left="68" w:right="93"/>
              <w:jc w:val="center"/>
              <w:rPr>
                <w:sz w:val="14"/>
              </w:rPr>
            </w:pPr>
          </w:p>
        </w:tc>
        <w:tc>
          <w:tcPr>
            <w:tcW w:w="1726" w:type="dxa"/>
          </w:tcPr>
          <w:p w:rsidR="004E7DC9" w:rsidRDefault="004E7DC9">
            <w:pPr>
              <w:pStyle w:val="TableParagraph"/>
              <w:ind w:left="98" w:right="89"/>
              <w:jc w:val="center"/>
              <w:rPr>
                <w:sz w:val="14"/>
              </w:rPr>
            </w:pPr>
          </w:p>
        </w:tc>
        <w:tc>
          <w:tcPr>
            <w:tcW w:w="1513" w:type="dxa"/>
          </w:tcPr>
          <w:p w:rsidR="004E7DC9" w:rsidRDefault="004E7DC9">
            <w:pPr>
              <w:pStyle w:val="TableParagraph"/>
              <w:ind w:left="95" w:right="85"/>
              <w:jc w:val="center"/>
              <w:rPr>
                <w:sz w:val="14"/>
              </w:rPr>
            </w:pPr>
          </w:p>
        </w:tc>
        <w:tc>
          <w:tcPr>
            <w:tcW w:w="1661" w:type="dxa"/>
          </w:tcPr>
          <w:p w:rsidR="004E7DC9" w:rsidRDefault="004E7DC9">
            <w:pPr>
              <w:pStyle w:val="TableParagraph"/>
              <w:ind w:left="389" w:right="374"/>
              <w:jc w:val="center"/>
              <w:rPr>
                <w:sz w:val="14"/>
              </w:rPr>
            </w:pPr>
          </w:p>
        </w:tc>
        <w:tc>
          <w:tcPr>
            <w:tcW w:w="1043" w:type="dxa"/>
          </w:tcPr>
          <w:p w:rsidR="004E7DC9" w:rsidRDefault="004E7DC9">
            <w:pPr>
              <w:pStyle w:val="TableParagraph"/>
              <w:spacing w:before="29" w:line="232" w:lineRule="auto"/>
              <w:ind w:left="306" w:right="125" w:hanging="191"/>
              <w:rPr>
                <w:sz w:val="14"/>
              </w:rPr>
            </w:pPr>
          </w:p>
        </w:tc>
        <w:tc>
          <w:tcPr>
            <w:tcW w:w="1064" w:type="dxa"/>
          </w:tcPr>
          <w:p w:rsidR="004E7DC9" w:rsidRDefault="004E7DC9">
            <w:pPr>
              <w:pStyle w:val="TableParagraph"/>
              <w:ind w:left="22" w:right="9"/>
              <w:jc w:val="center"/>
              <w:rPr>
                <w:sz w:val="14"/>
              </w:rPr>
            </w:pPr>
          </w:p>
        </w:tc>
        <w:tc>
          <w:tcPr>
            <w:tcW w:w="1187" w:type="dxa"/>
            <w:tcBorders>
              <w:right w:val="single" w:sz="6" w:space="0" w:color="C0C0C0"/>
            </w:tcBorders>
          </w:tcPr>
          <w:p w:rsidR="004E7DC9" w:rsidRDefault="004E7DC9">
            <w:pPr>
              <w:pStyle w:val="TableParagraph"/>
              <w:ind w:left="434" w:right="422"/>
              <w:jc w:val="center"/>
              <w:rPr>
                <w:sz w:val="14"/>
              </w:rPr>
            </w:pPr>
          </w:p>
        </w:tc>
      </w:tr>
      <w:tr w:rsidR="004E7DC9">
        <w:trPr>
          <w:trHeight w:val="260"/>
        </w:trPr>
        <w:tc>
          <w:tcPr>
            <w:tcW w:w="4536" w:type="dxa"/>
            <w:gridSpan w:val="3"/>
            <w:tcBorders>
              <w:left w:val="single" w:sz="4" w:space="0" w:color="C0C0C0"/>
            </w:tcBorders>
          </w:tcPr>
          <w:p w:rsidR="004E7DC9" w:rsidRDefault="00F13395">
            <w:pPr>
              <w:pStyle w:val="TableParagraph"/>
              <w:ind w:left="0" w:right="2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TOTALES</w:t>
            </w:r>
          </w:p>
        </w:tc>
        <w:tc>
          <w:tcPr>
            <w:tcW w:w="1513" w:type="dxa"/>
          </w:tcPr>
          <w:p w:rsidR="004E7DC9" w:rsidRDefault="004E7DC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:rsidR="004E7DC9" w:rsidRDefault="004E7DC9">
            <w:pPr>
              <w:pStyle w:val="TableParagraph"/>
              <w:ind w:left="389" w:right="376"/>
              <w:jc w:val="center"/>
              <w:rPr>
                <w:sz w:val="14"/>
              </w:rPr>
            </w:pPr>
          </w:p>
        </w:tc>
        <w:tc>
          <w:tcPr>
            <w:tcW w:w="2107" w:type="dxa"/>
            <w:gridSpan w:val="2"/>
          </w:tcPr>
          <w:p w:rsidR="004E7DC9" w:rsidRDefault="004E7DC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87" w:type="dxa"/>
            <w:tcBorders>
              <w:right w:val="single" w:sz="6" w:space="0" w:color="C0C0C0"/>
            </w:tcBorders>
          </w:tcPr>
          <w:p w:rsidR="004E7DC9" w:rsidRDefault="004E7DC9">
            <w:pPr>
              <w:pStyle w:val="TableParagraph"/>
              <w:ind w:left="434" w:right="422"/>
              <w:jc w:val="center"/>
              <w:rPr>
                <w:sz w:val="14"/>
              </w:rPr>
            </w:pPr>
          </w:p>
        </w:tc>
      </w:tr>
    </w:tbl>
    <w:p w:rsidR="004E7DC9" w:rsidRDefault="004E7DC9">
      <w:pPr>
        <w:pStyle w:val="Textoindependiente"/>
        <w:spacing w:before="10" w:after="1"/>
        <w:rPr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651"/>
        <w:gridCol w:w="1579"/>
        <w:gridCol w:w="1929"/>
        <w:gridCol w:w="1300"/>
        <w:gridCol w:w="1414"/>
      </w:tblGrid>
      <w:tr w:rsidR="004E7DC9">
        <w:trPr>
          <w:trHeight w:val="600"/>
        </w:trPr>
        <w:tc>
          <w:tcPr>
            <w:tcW w:w="11001" w:type="dxa"/>
            <w:gridSpan w:val="6"/>
            <w:tcBorders>
              <w:left w:val="single" w:sz="4" w:space="0" w:color="C0C0C0"/>
              <w:right w:val="single" w:sz="6" w:space="0" w:color="C0C0C0"/>
            </w:tcBorders>
          </w:tcPr>
          <w:p w:rsidR="004E7DC9" w:rsidRDefault="00F13395">
            <w:pPr>
              <w:pStyle w:val="TableParagraph"/>
              <w:spacing w:before="28" w:line="235" w:lineRule="auto"/>
              <w:ind w:left="282" w:right="311"/>
              <w:jc w:val="center"/>
              <w:rPr>
                <w:sz w:val="16"/>
              </w:rPr>
            </w:pPr>
            <w:r>
              <w:rPr>
                <w:sz w:val="16"/>
              </w:rPr>
              <w:t>EL SUSCRITO ASISTENTE TÉCNICO CERTIFICA QUE LAS PLANTAS O CARGAMENTO DESCRITO ARRIBA SE HAN INSPECCIONADO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ACUERDO CON LOS PROCEDIMIENTOS ORDENADOS Y SE CONSIDERAN EXENTOS DE PLAGAS CUARENTENARIAS Y SE ENCUENTRA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APARENTEMENTE LIBRE DE OTROS ORGANISMOS DAÑINOS</w:t>
            </w:r>
          </w:p>
        </w:tc>
      </w:tr>
      <w:tr w:rsidR="004E7DC9">
        <w:trPr>
          <w:trHeight w:val="320"/>
        </w:trPr>
        <w:tc>
          <w:tcPr>
            <w:tcW w:w="11001" w:type="dxa"/>
            <w:gridSpan w:val="6"/>
            <w:tcBorders>
              <w:left w:val="single" w:sz="4" w:space="0" w:color="C0C0C0"/>
              <w:right w:val="single" w:sz="6" w:space="0" w:color="C0C0C0"/>
            </w:tcBorders>
          </w:tcPr>
          <w:p w:rsidR="004E7DC9" w:rsidRDefault="00F13395">
            <w:pPr>
              <w:pStyle w:val="TableParagraph"/>
              <w:spacing w:before="24"/>
              <w:ind w:left="282" w:right="2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INFORMACION ASISTENTE(S) TÉCNICO</w:t>
            </w:r>
          </w:p>
        </w:tc>
      </w:tr>
      <w:tr w:rsidR="004E7DC9">
        <w:trPr>
          <w:trHeight w:val="320"/>
        </w:trPr>
        <w:tc>
          <w:tcPr>
            <w:tcW w:w="2128" w:type="dxa"/>
            <w:tcBorders>
              <w:left w:val="single" w:sz="4" w:space="0" w:color="C0C0C0"/>
            </w:tcBorders>
          </w:tcPr>
          <w:p w:rsidR="004E7DC9" w:rsidRDefault="00F13395">
            <w:pPr>
              <w:pStyle w:val="TableParagraph"/>
              <w:ind w:left="0" w:right="6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CULTIVO</w:t>
            </w:r>
          </w:p>
        </w:tc>
        <w:tc>
          <w:tcPr>
            <w:tcW w:w="2651" w:type="dxa"/>
          </w:tcPr>
          <w:p w:rsidR="004E7DC9" w:rsidRDefault="00F13395">
            <w:pPr>
              <w:pStyle w:val="TableParagraph"/>
              <w:ind w:left="15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NOMBRE</w:t>
            </w:r>
          </w:p>
        </w:tc>
        <w:tc>
          <w:tcPr>
            <w:tcW w:w="1579" w:type="dxa"/>
          </w:tcPr>
          <w:p w:rsidR="004E7DC9" w:rsidRDefault="00F13395">
            <w:pPr>
              <w:pStyle w:val="TableParagraph"/>
              <w:ind w:left="453" w:right="44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C.C.</w:t>
            </w:r>
          </w:p>
        </w:tc>
        <w:tc>
          <w:tcPr>
            <w:tcW w:w="1929" w:type="dxa"/>
          </w:tcPr>
          <w:p w:rsidR="004E7DC9" w:rsidRDefault="00F13395">
            <w:pPr>
              <w:pStyle w:val="TableParagraph"/>
              <w:ind w:left="6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T.P. No.</w:t>
            </w:r>
          </w:p>
        </w:tc>
        <w:tc>
          <w:tcPr>
            <w:tcW w:w="1300" w:type="dxa"/>
          </w:tcPr>
          <w:p w:rsidR="004E7DC9" w:rsidRDefault="00F13395">
            <w:pPr>
              <w:pStyle w:val="TableParagraph"/>
              <w:ind w:left="0" w:right="193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</w:p>
        </w:tc>
        <w:tc>
          <w:tcPr>
            <w:tcW w:w="1414" w:type="dxa"/>
            <w:tcBorders>
              <w:right w:val="single" w:sz="6" w:space="0" w:color="C0C0C0"/>
            </w:tcBorders>
          </w:tcPr>
          <w:p w:rsidR="004E7DC9" w:rsidRDefault="00F13395">
            <w:pPr>
              <w:pStyle w:val="TableParagraph"/>
              <w:ind w:left="526" w:right="5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FAX</w:t>
            </w:r>
          </w:p>
        </w:tc>
      </w:tr>
      <w:tr w:rsidR="004E7DC9">
        <w:trPr>
          <w:trHeight w:val="275"/>
        </w:trPr>
        <w:tc>
          <w:tcPr>
            <w:tcW w:w="2128" w:type="dxa"/>
            <w:tcBorders>
              <w:left w:val="single" w:sz="4" w:space="0" w:color="C0C0C0"/>
            </w:tcBorders>
          </w:tcPr>
          <w:p w:rsidR="004E7DC9" w:rsidRDefault="004E7DC9">
            <w:pPr>
              <w:pStyle w:val="TableParagraph"/>
              <w:ind w:left="0" w:right="643"/>
              <w:jc w:val="right"/>
              <w:rPr>
                <w:sz w:val="14"/>
              </w:rPr>
            </w:pPr>
          </w:p>
        </w:tc>
        <w:tc>
          <w:tcPr>
            <w:tcW w:w="2651" w:type="dxa"/>
          </w:tcPr>
          <w:p w:rsidR="004E7DC9" w:rsidRDefault="004E7DC9">
            <w:pPr>
              <w:pStyle w:val="TableParagraph"/>
              <w:ind w:left="15" w:right="85"/>
              <w:jc w:val="center"/>
              <w:rPr>
                <w:sz w:val="14"/>
              </w:rPr>
            </w:pPr>
          </w:p>
        </w:tc>
        <w:tc>
          <w:tcPr>
            <w:tcW w:w="1579" w:type="dxa"/>
          </w:tcPr>
          <w:p w:rsidR="004E7DC9" w:rsidRDefault="004E7DC9">
            <w:pPr>
              <w:pStyle w:val="TableParagraph"/>
              <w:ind w:left="454" w:right="442"/>
              <w:jc w:val="center"/>
              <w:rPr>
                <w:sz w:val="14"/>
              </w:rPr>
            </w:pPr>
          </w:p>
        </w:tc>
        <w:tc>
          <w:tcPr>
            <w:tcW w:w="1929" w:type="dxa"/>
          </w:tcPr>
          <w:p w:rsidR="004E7DC9" w:rsidRDefault="004E7DC9">
            <w:pPr>
              <w:pStyle w:val="TableParagraph"/>
              <w:ind w:left="746" w:right="732"/>
              <w:jc w:val="center"/>
              <w:rPr>
                <w:sz w:val="14"/>
              </w:rPr>
            </w:pPr>
          </w:p>
        </w:tc>
        <w:tc>
          <w:tcPr>
            <w:tcW w:w="1300" w:type="dxa"/>
          </w:tcPr>
          <w:p w:rsidR="004E7DC9" w:rsidRDefault="004E7DC9">
            <w:pPr>
              <w:pStyle w:val="TableParagraph"/>
              <w:ind w:left="0" w:right="239"/>
              <w:jc w:val="right"/>
              <w:rPr>
                <w:sz w:val="14"/>
              </w:rPr>
            </w:pPr>
          </w:p>
        </w:tc>
        <w:tc>
          <w:tcPr>
            <w:tcW w:w="1414" w:type="dxa"/>
            <w:tcBorders>
              <w:right w:val="single" w:sz="6" w:space="0" w:color="C0C0C0"/>
            </w:tcBorders>
          </w:tcPr>
          <w:p w:rsidR="004E7DC9" w:rsidRDefault="004E7DC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3638"/>
        <w:gridCol w:w="1886"/>
        <w:gridCol w:w="3640"/>
      </w:tblGrid>
      <w:tr w:rsidR="004E7DC9">
        <w:trPr>
          <w:trHeight w:val="290"/>
        </w:trPr>
        <w:tc>
          <w:tcPr>
            <w:tcW w:w="10991" w:type="dxa"/>
            <w:gridSpan w:val="4"/>
            <w:tcBorders>
              <w:left w:val="single" w:sz="4" w:space="0" w:color="C0C0C0"/>
            </w:tcBorders>
          </w:tcPr>
          <w:p w:rsidR="004E7DC9" w:rsidRDefault="00F13395">
            <w:pPr>
              <w:pStyle w:val="TableParagraph"/>
              <w:spacing w:before="24"/>
              <w:ind w:left="5046" w:right="50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VALIDEZ</w:t>
            </w:r>
          </w:p>
        </w:tc>
      </w:tr>
      <w:tr w:rsidR="004E7DC9">
        <w:trPr>
          <w:trHeight w:val="290"/>
        </w:trPr>
        <w:tc>
          <w:tcPr>
            <w:tcW w:w="1827" w:type="dxa"/>
            <w:tcBorders>
              <w:left w:val="single" w:sz="4" w:space="0" w:color="C0C0C0"/>
            </w:tcBorders>
          </w:tcPr>
          <w:p w:rsidR="004E7DC9" w:rsidRDefault="00F13395">
            <w:pPr>
              <w:pStyle w:val="TableParagraph"/>
              <w:spacing w:before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DESDE EL DÍA:</w:t>
            </w:r>
          </w:p>
        </w:tc>
        <w:tc>
          <w:tcPr>
            <w:tcW w:w="3638" w:type="dxa"/>
          </w:tcPr>
          <w:p w:rsidR="004E7DC9" w:rsidRDefault="004E7DC9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1886" w:type="dxa"/>
          </w:tcPr>
          <w:p w:rsidR="004E7DC9" w:rsidRDefault="00F13395">
            <w:pPr>
              <w:pStyle w:val="TableParagraph"/>
              <w:spacing w:before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HASTA EL DÍA:</w:t>
            </w:r>
          </w:p>
        </w:tc>
        <w:tc>
          <w:tcPr>
            <w:tcW w:w="3640" w:type="dxa"/>
          </w:tcPr>
          <w:p w:rsidR="004E7DC9" w:rsidRDefault="004E7DC9">
            <w:pPr>
              <w:pStyle w:val="TableParagraph"/>
              <w:spacing w:before="24"/>
              <w:ind w:left="36"/>
              <w:rPr>
                <w:sz w:val="20"/>
              </w:rPr>
            </w:pPr>
          </w:p>
        </w:tc>
      </w:tr>
      <w:tr w:rsidR="004E7DC9">
        <w:trPr>
          <w:trHeight w:val="290"/>
        </w:trPr>
        <w:tc>
          <w:tcPr>
            <w:tcW w:w="10991" w:type="dxa"/>
            <w:gridSpan w:val="4"/>
            <w:tcBorders>
              <w:left w:val="single" w:sz="4" w:space="0" w:color="C0C0C0"/>
            </w:tcBorders>
          </w:tcPr>
          <w:p w:rsidR="004E7DC9" w:rsidRDefault="00F13395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OBSERVACIONES</w:t>
            </w:r>
          </w:p>
        </w:tc>
      </w:tr>
      <w:tr w:rsidR="004E7DC9">
        <w:trPr>
          <w:trHeight w:val="320"/>
        </w:trPr>
        <w:tc>
          <w:tcPr>
            <w:tcW w:w="10991" w:type="dxa"/>
            <w:gridSpan w:val="4"/>
            <w:tcBorders>
              <w:left w:val="single" w:sz="4" w:space="0" w:color="C0C0C0"/>
              <w:bottom w:val="single" w:sz="4" w:space="0" w:color="C0C0C0"/>
            </w:tcBorders>
          </w:tcPr>
          <w:p w:rsidR="004E7DC9" w:rsidRDefault="004E7DC9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rPr>
          <w:sz w:val="20"/>
        </w:rPr>
      </w:pPr>
    </w:p>
    <w:p w:rsidR="004E7DC9" w:rsidRDefault="004E7DC9">
      <w:pPr>
        <w:pStyle w:val="Textoindependiente"/>
        <w:spacing w:before="2"/>
        <w:rPr>
          <w:sz w:val="19"/>
        </w:rPr>
      </w:pPr>
    </w:p>
    <w:p w:rsidR="004E7DC9" w:rsidRDefault="00F13395">
      <w:pPr>
        <w:ind w:right="396"/>
        <w:jc w:val="right"/>
        <w:rPr>
          <w:sz w:val="16"/>
        </w:rPr>
      </w:pPr>
      <w:r>
        <w:rPr>
          <w:sz w:val="16"/>
        </w:rPr>
        <w:t>Hoja 1 de 1</w:t>
      </w:r>
    </w:p>
    <w:sectPr w:rsidR="004E7DC9">
      <w:type w:val="continuous"/>
      <w:pgSz w:w="12240" w:h="15840"/>
      <w:pgMar w:top="74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C9"/>
    <w:rsid w:val="004E7DC9"/>
    <w:rsid w:val="008C215C"/>
    <w:rsid w:val="00F1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EA888-EBE8-4C2D-AB5C-34388CFE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EV_SolicitudExp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EV_SolicitudExp</dc:title>
  <dc:subject>Autorización fitosanitaria de material vegetal para exportación</dc:subject>
  <dc:creator>William Andrés Ochoa Moreno</dc:creator>
  <cp:lastModifiedBy>Alejandra Farias Arias</cp:lastModifiedBy>
  <cp:revision>2</cp:revision>
  <dcterms:created xsi:type="dcterms:W3CDTF">2023-09-14T19:08:00Z</dcterms:created>
  <dcterms:modified xsi:type="dcterms:W3CDTF">2023-09-14T19:08:00Z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 Reporting Services 11.0.0.0</vt:lpwstr>
  </property>
  <property fmtid="{D5CDD505-2E9C-101B-9397-08002B2CF9AE}" pid="4" name="LastSaved">
    <vt:filetime>2023-08-08T00:00:00Z</vt:filetime>
  </property>
</Properties>
</file>