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37" w:rsidRDefault="00D10D37" w:rsidP="00D10D37"/>
    <w:p w:rsidR="00D10D37" w:rsidRPr="007262C9" w:rsidRDefault="00D10D37" w:rsidP="00D10D37">
      <w:pPr>
        <w:pStyle w:val="Sinespaciado"/>
        <w:jc w:val="center"/>
        <w:rPr>
          <w:b/>
          <w:sz w:val="24"/>
          <w:szCs w:val="24"/>
        </w:rPr>
      </w:pPr>
      <w:r w:rsidRPr="007262C9">
        <w:rPr>
          <w:b/>
          <w:sz w:val="24"/>
          <w:szCs w:val="24"/>
        </w:rPr>
        <w:t>CERTIFICACIÓN JURAMENTADA SOBRE</w:t>
      </w:r>
    </w:p>
    <w:p w:rsidR="00D10D37" w:rsidRDefault="00D10D37" w:rsidP="00D10D37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LA APLICACIÓN DEL ARTÍCULO 173 DE LA LEY 1450 DE 2011</w:t>
      </w:r>
    </w:p>
    <w:p w:rsidR="00D10D37" w:rsidRPr="00A07B64" w:rsidRDefault="00D10D37" w:rsidP="00D10D37">
      <w:pPr>
        <w:jc w:val="center"/>
        <w:rPr>
          <w:b/>
          <w:bCs/>
          <w:iCs/>
          <w:sz w:val="24"/>
          <w:szCs w:val="24"/>
        </w:rPr>
      </w:pPr>
    </w:p>
    <w:p w:rsidR="00D10D37" w:rsidRDefault="00D10D37" w:rsidP="00D10D37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De conformidad con lo establecido en el artículo 173 de la Ley 1450 de 2011 y el decreto reglamentario No. 3590 de 2011, me permito certificar bajo la gravedad de juramento que mis ingresos  por concepto de contratos de prestación de servicios los cuales relaciono a continuación no superan las 300 UVT mensuales. </w:t>
      </w:r>
    </w:p>
    <w:p w:rsidR="00D10D37" w:rsidRDefault="00D10D37" w:rsidP="00D10D37">
      <w:pPr>
        <w:jc w:val="both"/>
        <w:rPr>
          <w:b/>
          <w:bCs/>
          <w:iCs/>
          <w:sz w:val="24"/>
          <w:szCs w:val="24"/>
        </w:rPr>
      </w:pPr>
      <w:r w:rsidRPr="005C49A0">
        <w:rPr>
          <w:b/>
          <w:bCs/>
          <w:iCs/>
          <w:sz w:val="24"/>
          <w:szCs w:val="24"/>
        </w:rPr>
        <w:t>Identificación</w:t>
      </w:r>
      <w:r w:rsidR="0038495C">
        <w:rPr>
          <w:b/>
          <w:bCs/>
          <w:iCs/>
          <w:sz w:val="24"/>
          <w:szCs w:val="24"/>
        </w:rPr>
        <w:tab/>
      </w:r>
      <w:r w:rsidR="0038495C">
        <w:rPr>
          <w:b/>
          <w:bCs/>
          <w:iCs/>
          <w:sz w:val="24"/>
          <w:szCs w:val="24"/>
        </w:rPr>
        <w:tab/>
      </w:r>
      <w:r w:rsidR="0038495C">
        <w:rPr>
          <w:b/>
          <w:bCs/>
          <w:iCs/>
          <w:sz w:val="24"/>
          <w:szCs w:val="24"/>
        </w:rPr>
        <w:tab/>
      </w:r>
      <w:r w:rsidR="0038495C">
        <w:rPr>
          <w:b/>
          <w:bCs/>
          <w:iCs/>
          <w:sz w:val="24"/>
          <w:szCs w:val="24"/>
        </w:rPr>
        <w:tab/>
      </w:r>
      <w:r w:rsidR="00EE661F">
        <w:rPr>
          <w:b/>
          <w:bCs/>
          <w:iCs/>
          <w:sz w:val="24"/>
          <w:szCs w:val="24"/>
        </w:rPr>
        <w:t>1.067.862.305 DE MONTERIA</w:t>
      </w:r>
    </w:p>
    <w:p w:rsidR="00D10D37" w:rsidRPr="005C49A0" w:rsidRDefault="00D10D37" w:rsidP="00D10D37">
      <w:pPr>
        <w:pStyle w:val="Sinespaciado"/>
        <w:rPr>
          <w:b/>
        </w:rPr>
      </w:pPr>
      <w:r w:rsidRPr="005C49A0">
        <w:rPr>
          <w:b/>
        </w:rPr>
        <w:t xml:space="preserve">Régimen del Impuesto sobre </w:t>
      </w:r>
    </w:p>
    <w:p w:rsidR="00D10D37" w:rsidRPr="005C49A0" w:rsidRDefault="00D10D37" w:rsidP="00D10D37">
      <w:pPr>
        <w:jc w:val="both"/>
        <w:rPr>
          <w:b/>
          <w:sz w:val="24"/>
          <w:szCs w:val="24"/>
        </w:rPr>
      </w:pPr>
      <w:r w:rsidRPr="005C49A0">
        <w:rPr>
          <w:b/>
          <w:sz w:val="24"/>
          <w:szCs w:val="24"/>
        </w:rPr>
        <w:t>Las Ventas al q</w:t>
      </w:r>
      <w:bookmarkStart w:id="0" w:name="_GoBack"/>
      <w:bookmarkEnd w:id="0"/>
      <w:r w:rsidRPr="005C49A0">
        <w:rPr>
          <w:b/>
          <w:sz w:val="24"/>
          <w:szCs w:val="24"/>
        </w:rPr>
        <w:t>ue pertenezco</w:t>
      </w:r>
      <w:r>
        <w:rPr>
          <w:b/>
          <w:sz w:val="24"/>
          <w:szCs w:val="24"/>
        </w:rPr>
        <w:tab/>
        <w:t xml:space="preserve">Régimen Simplificado </w:t>
      </w:r>
      <w:proofErr w:type="gramStart"/>
      <w:r>
        <w:rPr>
          <w:b/>
          <w:sz w:val="24"/>
          <w:szCs w:val="24"/>
        </w:rPr>
        <w:t xml:space="preserve">( </w:t>
      </w:r>
      <w:r w:rsidR="00C77D57">
        <w:rPr>
          <w:b/>
          <w:sz w:val="24"/>
          <w:szCs w:val="24"/>
        </w:rPr>
        <w:t>X</w:t>
      </w:r>
      <w:proofErr w:type="gramEnd"/>
      <w:r>
        <w:rPr>
          <w:b/>
          <w:sz w:val="24"/>
          <w:szCs w:val="24"/>
        </w:rPr>
        <w:t xml:space="preserve">  )   Régimen Común  (   )</w:t>
      </w:r>
    </w:p>
    <w:p w:rsidR="00D10D37" w:rsidRDefault="00D10D37" w:rsidP="00D10D37">
      <w:pPr>
        <w:jc w:val="both"/>
        <w:rPr>
          <w:sz w:val="24"/>
          <w:szCs w:val="24"/>
        </w:rPr>
      </w:pPr>
    </w:p>
    <w:p w:rsidR="00D10D37" w:rsidRDefault="00D10D37" w:rsidP="00D10D37">
      <w:pPr>
        <w:jc w:val="both"/>
        <w:rPr>
          <w:b/>
          <w:sz w:val="24"/>
          <w:szCs w:val="24"/>
        </w:rPr>
      </w:pPr>
      <w:r w:rsidRPr="00305FF7">
        <w:rPr>
          <w:b/>
          <w:sz w:val="24"/>
          <w:szCs w:val="24"/>
        </w:rPr>
        <w:t>RELACION DE CONTRATO O (S) DE PRESTACION DE SERVICIOS QUE ORIGINAN PAGOS EN EL RESPECTIVO MES:</w:t>
      </w:r>
    </w:p>
    <w:p w:rsidR="00D10D37" w:rsidRDefault="00D10D37" w:rsidP="00D10D37">
      <w:pPr>
        <w:jc w:val="both"/>
        <w:rPr>
          <w:b/>
          <w:sz w:val="24"/>
          <w:szCs w:val="24"/>
        </w:rPr>
      </w:pPr>
    </w:p>
    <w:p w:rsidR="00D10D37" w:rsidRDefault="00D10D3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o Razón social:</w:t>
      </w:r>
      <w:r>
        <w:rPr>
          <w:b/>
          <w:sz w:val="24"/>
          <w:szCs w:val="24"/>
        </w:rPr>
        <w:tab/>
        <w:t>Instituto Colombiano Agropecuario Ica</w:t>
      </w:r>
    </w:p>
    <w:p w:rsidR="00D10D37" w:rsidRDefault="00D10D3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Nit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899.999.</w:t>
      </w:r>
      <w:r w:rsidR="00236A9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69-7</w:t>
      </w:r>
    </w:p>
    <w:p w:rsidR="00D10D37" w:rsidRDefault="00D10D3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Valor Total del Contrato:</w:t>
      </w:r>
      <w:r>
        <w:rPr>
          <w:b/>
          <w:sz w:val="24"/>
          <w:szCs w:val="24"/>
        </w:rPr>
        <w:tab/>
        <w:t>$</w:t>
      </w:r>
      <w:r w:rsidR="00EE661F">
        <w:rPr>
          <w:b/>
          <w:sz w:val="24"/>
          <w:szCs w:val="24"/>
        </w:rPr>
        <w:t>2.400.000</w:t>
      </w:r>
    </w:p>
    <w:p w:rsidR="00D10D37" w:rsidRDefault="00C77D5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Fecha de Iniciación: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661F">
        <w:rPr>
          <w:b/>
          <w:sz w:val="24"/>
          <w:szCs w:val="24"/>
        </w:rPr>
        <w:t>NOVIEMBRE</w:t>
      </w:r>
      <w:r w:rsidR="005B0C21">
        <w:rPr>
          <w:b/>
          <w:sz w:val="24"/>
          <w:szCs w:val="24"/>
        </w:rPr>
        <w:t>, 01</w:t>
      </w:r>
      <w:r w:rsidR="00D10D3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2011</w:t>
      </w:r>
    </w:p>
    <w:p w:rsidR="00D10D37" w:rsidRDefault="00C77D5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Fecha de Terminación:</w:t>
      </w:r>
      <w:r>
        <w:rPr>
          <w:b/>
          <w:sz w:val="24"/>
          <w:szCs w:val="24"/>
        </w:rPr>
        <w:tab/>
        <w:t>Diciembre</w:t>
      </w:r>
      <w:r w:rsidR="00D10D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30 de 2011</w:t>
      </w:r>
    </w:p>
    <w:p w:rsidR="00D10D37" w:rsidRDefault="00D10D3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Valor por Pagar del mes:</w:t>
      </w:r>
      <w:r>
        <w:rPr>
          <w:b/>
          <w:sz w:val="24"/>
          <w:szCs w:val="24"/>
        </w:rPr>
        <w:tab/>
      </w:r>
      <w:r w:rsidR="00C77D57">
        <w:rPr>
          <w:b/>
          <w:sz w:val="24"/>
          <w:szCs w:val="24"/>
        </w:rPr>
        <w:t xml:space="preserve">$ </w:t>
      </w:r>
      <w:r w:rsidR="00EE661F">
        <w:rPr>
          <w:b/>
          <w:sz w:val="24"/>
          <w:szCs w:val="24"/>
        </w:rPr>
        <w:t>1.800</w:t>
      </w:r>
      <w:r w:rsidR="005B0C21">
        <w:rPr>
          <w:b/>
          <w:sz w:val="24"/>
          <w:szCs w:val="24"/>
        </w:rPr>
        <w:t>000</w:t>
      </w:r>
      <w:r w:rsidR="00EE661F">
        <w:rPr>
          <w:b/>
          <w:sz w:val="24"/>
          <w:szCs w:val="24"/>
        </w:rPr>
        <w:t xml:space="preserve"> HONORARIOS</w:t>
      </w:r>
      <w:r w:rsidR="00EE661F">
        <w:rPr>
          <w:b/>
          <w:sz w:val="24"/>
          <w:szCs w:val="24"/>
        </w:rPr>
        <w:tab/>
      </w:r>
      <w:r w:rsidR="00EE661F">
        <w:rPr>
          <w:b/>
          <w:sz w:val="24"/>
          <w:szCs w:val="24"/>
        </w:rPr>
        <w:tab/>
      </w:r>
      <w:r w:rsidR="00EE661F">
        <w:rPr>
          <w:b/>
          <w:sz w:val="24"/>
          <w:szCs w:val="24"/>
        </w:rPr>
        <w:tab/>
      </w:r>
    </w:p>
    <w:p w:rsidR="00D10D37" w:rsidRDefault="00D10D37" w:rsidP="00D10D37">
      <w:pPr>
        <w:pStyle w:val="Prrafodelista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Valor </w:t>
      </w:r>
      <w:proofErr w:type="spellStart"/>
      <w:r>
        <w:rPr>
          <w:b/>
          <w:sz w:val="24"/>
          <w:szCs w:val="24"/>
        </w:rPr>
        <w:t>Iva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(Aplica para Régimen Común)</w:t>
      </w:r>
    </w:p>
    <w:p w:rsidR="00D10D37" w:rsidRDefault="00D10D37" w:rsidP="00D10D37">
      <w:pPr>
        <w:spacing w:after="0"/>
        <w:contextualSpacing/>
        <w:jc w:val="both"/>
        <w:rPr>
          <w:b/>
          <w:sz w:val="24"/>
          <w:szCs w:val="24"/>
        </w:rPr>
      </w:pPr>
    </w:p>
    <w:p w:rsidR="00D10D37" w:rsidRDefault="00D10D37" w:rsidP="00D10D37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El total de In</w:t>
      </w:r>
      <w:r w:rsidR="00C77D57">
        <w:rPr>
          <w:sz w:val="24"/>
          <w:szCs w:val="24"/>
        </w:rPr>
        <w:t>gresos a recibir en el mes</w:t>
      </w:r>
      <w:r w:rsidR="00EE661F">
        <w:rPr>
          <w:sz w:val="24"/>
          <w:szCs w:val="24"/>
        </w:rPr>
        <w:t xml:space="preserve"> noviembre </w:t>
      </w:r>
      <w:r w:rsidR="00C77D57">
        <w:rPr>
          <w:sz w:val="24"/>
          <w:szCs w:val="24"/>
        </w:rPr>
        <w:t xml:space="preserve">ascienden a la suma de $ </w:t>
      </w:r>
      <w:r w:rsidR="00EE661F">
        <w:rPr>
          <w:sz w:val="24"/>
          <w:szCs w:val="24"/>
        </w:rPr>
        <w:t>1.8</w:t>
      </w:r>
      <w:r w:rsidR="005B0C21">
        <w:rPr>
          <w:sz w:val="24"/>
          <w:szCs w:val="24"/>
        </w:rPr>
        <w:t>00.0</w:t>
      </w:r>
      <w:r w:rsidR="0038495C">
        <w:rPr>
          <w:sz w:val="24"/>
          <w:szCs w:val="24"/>
        </w:rPr>
        <w:t>00</w:t>
      </w:r>
    </w:p>
    <w:p w:rsidR="00D10D37" w:rsidRPr="00C81A2D" w:rsidRDefault="00D10D37" w:rsidP="00EE661F">
      <w:pPr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Por lo anterior requiero que me sea aplicada la tarifa de Retención en la Fuente  que trata el artículo 383 del Estatuto Tributario.</w:t>
      </w:r>
    </w:p>
    <w:p w:rsidR="00264EE4" w:rsidRDefault="00264EE4" w:rsidP="00EE661F"/>
    <w:p w:rsidR="00264EE4" w:rsidRDefault="00264EE4" w:rsidP="00EE661F">
      <w:r>
        <w:t>NOMBRE Y APELLIDOS</w:t>
      </w:r>
    </w:p>
    <w:p w:rsidR="00264EE4" w:rsidRDefault="00264EE4" w:rsidP="00EE661F">
      <w:r>
        <w:t>CEDULA</w:t>
      </w:r>
    </w:p>
    <w:p w:rsidR="00264EE4" w:rsidRPr="00D10D37" w:rsidRDefault="00264EE4" w:rsidP="00EE661F">
      <w:r>
        <w:t>CIUDAD, FECHA</w:t>
      </w:r>
    </w:p>
    <w:sectPr w:rsidR="00264EE4" w:rsidRPr="00D10D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5FBE"/>
    <w:multiLevelType w:val="hybridMultilevel"/>
    <w:tmpl w:val="52945F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F6"/>
    <w:rsid w:val="001A6CF4"/>
    <w:rsid w:val="00236A9D"/>
    <w:rsid w:val="00264EE4"/>
    <w:rsid w:val="002C666A"/>
    <w:rsid w:val="00316613"/>
    <w:rsid w:val="0038495C"/>
    <w:rsid w:val="003D292F"/>
    <w:rsid w:val="003E0219"/>
    <w:rsid w:val="003E41CC"/>
    <w:rsid w:val="00460A8A"/>
    <w:rsid w:val="004C4960"/>
    <w:rsid w:val="004E46F6"/>
    <w:rsid w:val="00517187"/>
    <w:rsid w:val="00546949"/>
    <w:rsid w:val="005B0C21"/>
    <w:rsid w:val="006C2FB4"/>
    <w:rsid w:val="0099332D"/>
    <w:rsid w:val="00B86914"/>
    <w:rsid w:val="00C61FBD"/>
    <w:rsid w:val="00C77D57"/>
    <w:rsid w:val="00CD05E2"/>
    <w:rsid w:val="00D10D37"/>
    <w:rsid w:val="00D74081"/>
    <w:rsid w:val="00D94AC4"/>
    <w:rsid w:val="00EE2B0D"/>
    <w:rsid w:val="00E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3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46F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C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0D3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3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46F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C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0D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Inés Gómez Zea</dc:creator>
  <cp:lastModifiedBy>Deyanira Neusa Rivera</cp:lastModifiedBy>
  <cp:revision>7</cp:revision>
  <cp:lastPrinted>2011-10-25T19:23:00Z</cp:lastPrinted>
  <dcterms:created xsi:type="dcterms:W3CDTF">2011-10-25T19:23:00Z</dcterms:created>
  <dcterms:modified xsi:type="dcterms:W3CDTF">2012-01-10T16:55:00Z</dcterms:modified>
</cp:coreProperties>
</file>