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F45D5" w14:textId="4700E4A9" w:rsidR="0065560E" w:rsidRDefault="00DC0822" w:rsidP="00DC0822">
      <w:pPr>
        <w:pStyle w:val="CoverTitle"/>
        <w:spacing w:before="200"/>
        <w:jc w:val="center"/>
        <w:rPr>
          <w:lang w:val="es-CO"/>
        </w:rPr>
      </w:pPr>
      <w:r w:rsidRPr="00DC0822">
        <w:drawing>
          <wp:inline distT="0" distB="0" distL="0" distR="0" wp14:anchorId="33E25BD1" wp14:editId="293663CC">
            <wp:extent cx="5971540" cy="19651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96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6B625" w14:textId="77777777" w:rsidR="0065560E" w:rsidRDefault="0065560E" w:rsidP="0065560E">
      <w:pPr>
        <w:pStyle w:val="CoverTitle"/>
        <w:spacing w:before="200"/>
        <w:rPr>
          <w:lang w:val="es-CO"/>
        </w:rPr>
      </w:pPr>
    </w:p>
    <w:p w14:paraId="77D6AB5D" w14:textId="77777777" w:rsidR="0065560E" w:rsidRDefault="0065560E" w:rsidP="0065560E">
      <w:pPr>
        <w:pStyle w:val="CoverTitle"/>
        <w:spacing w:before="200"/>
        <w:rPr>
          <w:lang w:val="es-CO"/>
        </w:rPr>
      </w:pPr>
    </w:p>
    <w:p w14:paraId="01790DCB" w14:textId="77777777" w:rsidR="0065560E" w:rsidRDefault="0065560E" w:rsidP="0065560E">
      <w:pPr>
        <w:pStyle w:val="CoverTitle"/>
        <w:spacing w:before="200"/>
        <w:rPr>
          <w:lang w:val="es-CO"/>
        </w:rPr>
      </w:pPr>
    </w:p>
    <w:p w14:paraId="1C12D3BB" w14:textId="77777777" w:rsidR="0065560E" w:rsidRPr="007971C4" w:rsidRDefault="0065560E" w:rsidP="0065560E">
      <w:pPr>
        <w:pStyle w:val="CoverTitle"/>
        <w:spacing w:before="200"/>
        <w:rPr>
          <w:sz w:val="40"/>
          <w:lang w:val="es-CO"/>
        </w:rPr>
      </w:pPr>
      <w:r w:rsidRPr="007C34BC">
        <w:rPr>
          <w:sz w:val="40"/>
          <w:lang w:val="es-CO"/>
        </w:rPr>
        <w:t>Recomendaciones</w:t>
      </w:r>
      <w:r>
        <w:rPr>
          <w:sz w:val="40"/>
          <w:lang w:val="es-CO"/>
        </w:rPr>
        <w:t xml:space="preserve"> </w:t>
      </w:r>
      <w:r w:rsidRPr="007C34BC">
        <w:rPr>
          <w:sz w:val="40"/>
          <w:lang w:val="es-CO"/>
        </w:rPr>
        <w:t>de</w:t>
      </w:r>
      <w:r>
        <w:rPr>
          <w:sz w:val="40"/>
          <w:lang w:val="es-CO"/>
        </w:rPr>
        <w:t xml:space="preserve"> Mejores Prácticas de </w:t>
      </w:r>
      <w:r w:rsidRPr="007C34BC">
        <w:rPr>
          <w:sz w:val="40"/>
          <w:lang w:val="es-CO"/>
        </w:rPr>
        <w:t>Codificación</w:t>
      </w:r>
      <w:r>
        <w:rPr>
          <w:sz w:val="40"/>
          <w:lang w:val="es-CO"/>
        </w:rPr>
        <w:t xml:space="preserve"> para lenguaje PHP</w:t>
      </w:r>
    </w:p>
    <w:p w14:paraId="19515C24" w14:textId="77777777" w:rsidR="0065560E" w:rsidRDefault="0065560E" w:rsidP="0065560E">
      <w:pPr>
        <w:spacing w:before="0" w:after="0"/>
        <w:rPr>
          <w:rFonts w:ascii="Arial" w:hAnsi="Arial" w:cs="Arial"/>
        </w:rPr>
      </w:pPr>
    </w:p>
    <w:p w14:paraId="6148A0B0" w14:textId="77777777" w:rsidR="0065560E" w:rsidRDefault="0065560E" w:rsidP="0065560E">
      <w:pPr>
        <w:spacing w:before="0" w:after="0"/>
        <w:rPr>
          <w:rFonts w:ascii="Arial" w:hAnsi="Arial" w:cs="Arial"/>
        </w:rPr>
      </w:pPr>
    </w:p>
    <w:p w14:paraId="3A496CB2" w14:textId="77777777" w:rsidR="0065560E" w:rsidRDefault="0065560E" w:rsidP="0065560E">
      <w:pPr>
        <w:spacing w:before="0" w:after="0"/>
        <w:rPr>
          <w:rFonts w:ascii="Arial" w:hAnsi="Arial" w:cs="Arial"/>
        </w:rPr>
      </w:pPr>
    </w:p>
    <w:p w14:paraId="2DDBC846" w14:textId="7C9C8EF7" w:rsidR="0065560E" w:rsidRDefault="0065560E" w:rsidP="0065560E">
      <w:pPr>
        <w:spacing w:before="0" w:after="0"/>
        <w:rPr>
          <w:rFonts w:ascii="Arial" w:hAnsi="Arial" w:cs="Arial"/>
        </w:rPr>
      </w:pPr>
    </w:p>
    <w:p w14:paraId="1D259CEF" w14:textId="47023266" w:rsidR="00A33425" w:rsidRDefault="00A33425" w:rsidP="0065560E">
      <w:pPr>
        <w:spacing w:before="0" w:after="0"/>
        <w:rPr>
          <w:rFonts w:ascii="Arial" w:hAnsi="Arial" w:cs="Arial"/>
        </w:rPr>
      </w:pPr>
    </w:p>
    <w:p w14:paraId="3A544806" w14:textId="77777777" w:rsidR="00A33425" w:rsidRDefault="00A33425" w:rsidP="0065560E">
      <w:pPr>
        <w:spacing w:before="0" w:after="0"/>
        <w:rPr>
          <w:rFonts w:ascii="Arial" w:hAnsi="Arial" w:cs="Arial"/>
        </w:rPr>
      </w:pPr>
    </w:p>
    <w:p w14:paraId="639EF693" w14:textId="77777777" w:rsidR="0065560E" w:rsidRDefault="0065560E" w:rsidP="0065560E">
      <w:pPr>
        <w:spacing w:before="0" w:after="0"/>
        <w:rPr>
          <w:rFonts w:ascii="Arial" w:hAnsi="Arial" w:cs="Arial"/>
        </w:rPr>
      </w:pPr>
    </w:p>
    <w:p w14:paraId="64665ABD" w14:textId="77777777" w:rsidR="0065560E" w:rsidRDefault="0065560E" w:rsidP="0065560E">
      <w:pPr>
        <w:spacing w:before="0" w:after="0"/>
        <w:rPr>
          <w:rFonts w:ascii="Arial" w:hAnsi="Arial" w:cs="Arial"/>
        </w:rPr>
      </w:pPr>
    </w:p>
    <w:p w14:paraId="45B3EFBC" w14:textId="77777777" w:rsidR="0065560E" w:rsidRDefault="0065560E" w:rsidP="0065560E">
      <w:pPr>
        <w:spacing w:before="0" w:after="0"/>
        <w:rPr>
          <w:rFonts w:ascii="Arial" w:hAnsi="Arial" w:cs="Arial"/>
        </w:rPr>
      </w:pPr>
    </w:p>
    <w:p w14:paraId="2300C86E" w14:textId="77777777" w:rsidR="0065560E" w:rsidRDefault="0065560E" w:rsidP="0065560E">
      <w:pPr>
        <w:spacing w:before="0" w:after="0"/>
        <w:rPr>
          <w:rFonts w:ascii="Arial" w:hAnsi="Arial" w:cs="Arial"/>
        </w:rPr>
      </w:pPr>
    </w:p>
    <w:p w14:paraId="7015E239" w14:textId="29116F2B" w:rsidR="0065560E" w:rsidRDefault="0065560E" w:rsidP="0065560E">
      <w:pPr>
        <w:spacing w:before="0" w:after="0"/>
        <w:rPr>
          <w:rFonts w:ascii="Arial" w:hAnsi="Arial" w:cs="Arial"/>
        </w:rPr>
      </w:pPr>
    </w:p>
    <w:p w14:paraId="1CE29938" w14:textId="3C1CAF98" w:rsidR="000F3583" w:rsidRDefault="000F3583" w:rsidP="0065560E">
      <w:pPr>
        <w:spacing w:before="0" w:after="0"/>
        <w:rPr>
          <w:rFonts w:ascii="Arial" w:hAnsi="Arial" w:cs="Arial"/>
        </w:rPr>
      </w:pPr>
    </w:p>
    <w:p w14:paraId="3389212D" w14:textId="77777777" w:rsidR="000F3583" w:rsidRDefault="000F3583" w:rsidP="0065560E">
      <w:pPr>
        <w:spacing w:before="0" w:after="0"/>
        <w:rPr>
          <w:rFonts w:ascii="Arial" w:hAnsi="Arial" w:cs="Arial"/>
        </w:rPr>
      </w:pPr>
      <w:bookmarkStart w:id="0" w:name="_GoBack"/>
      <w:bookmarkEnd w:id="0"/>
    </w:p>
    <w:p w14:paraId="1294A2BD" w14:textId="77777777" w:rsidR="0065560E" w:rsidRDefault="0065560E" w:rsidP="0065560E">
      <w:pPr>
        <w:spacing w:before="0" w:after="0"/>
        <w:rPr>
          <w:rFonts w:ascii="Arial" w:hAnsi="Arial" w:cs="Arial"/>
        </w:rPr>
      </w:pPr>
    </w:p>
    <w:p w14:paraId="6B33F437" w14:textId="77777777" w:rsidR="0065560E" w:rsidRDefault="0065560E" w:rsidP="0065560E">
      <w:pPr>
        <w:spacing w:before="0" w:after="0"/>
        <w:rPr>
          <w:rFonts w:ascii="Arial" w:hAnsi="Arial" w:cs="Arial"/>
        </w:rPr>
      </w:pPr>
    </w:p>
    <w:p w14:paraId="432CCDBA" w14:textId="77777777" w:rsidR="0065560E" w:rsidRDefault="0065560E" w:rsidP="0065560E">
      <w:pPr>
        <w:spacing w:before="0" w:after="0"/>
        <w:rPr>
          <w:rFonts w:ascii="Arial" w:hAnsi="Arial" w:cs="Arial"/>
        </w:rPr>
      </w:pPr>
    </w:p>
    <w:p w14:paraId="4A5010AD" w14:textId="48ABFD8F" w:rsidR="00A33425" w:rsidRPr="00073D9B" w:rsidRDefault="00A33425" w:rsidP="00A33425">
      <w:pPr>
        <w:jc w:val="center"/>
        <w:rPr>
          <w:rStyle w:val="Textoennegrita"/>
          <w:rFonts w:ascii="Arial" w:hAnsi="Arial" w:cs="Arial"/>
          <w:sz w:val="24"/>
        </w:rPr>
      </w:pPr>
      <w:r w:rsidRPr="00073D9B">
        <w:rPr>
          <w:rStyle w:val="Textoennegrita"/>
          <w:rFonts w:ascii="Arial" w:hAnsi="Arial" w:cs="Arial"/>
          <w:sz w:val="24"/>
        </w:rPr>
        <w:t>Bogotá</w:t>
      </w:r>
      <w:r>
        <w:rPr>
          <w:rStyle w:val="Textoennegrita"/>
          <w:rFonts w:ascii="Arial" w:hAnsi="Arial" w:cs="Arial"/>
          <w:sz w:val="24"/>
        </w:rPr>
        <w:t xml:space="preserve"> </w:t>
      </w:r>
      <w:r w:rsidRPr="00073D9B">
        <w:rPr>
          <w:rStyle w:val="Textoennegrita"/>
          <w:rFonts w:ascii="Arial" w:hAnsi="Arial" w:cs="Arial"/>
          <w:sz w:val="24"/>
        </w:rPr>
        <w:t>D.C.,</w:t>
      </w:r>
      <w:r>
        <w:rPr>
          <w:rStyle w:val="Textoennegrita"/>
          <w:rFonts w:ascii="Arial" w:hAnsi="Arial" w:cs="Arial"/>
          <w:sz w:val="24"/>
        </w:rPr>
        <w:t xml:space="preserve"> </w:t>
      </w:r>
      <w:r w:rsidR="00FC102A">
        <w:rPr>
          <w:rStyle w:val="Textoennegrita"/>
          <w:rFonts w:ascii="Arial" w:hAnsi="Arial" w:cs="Arial"/>
          <w:sz w:val="24"/>
        </w:rPr>
        <w:t>10</w:t>
      </w:r>
      <w:r>
        <w:rPr>
          <w:rStyle w:val="Textoennegrita"/>
          <w:rFonts w:ascii="Arial" w:hAnsi="Arial" w:cs="Arial"/>
          <w:sz w:val="24"/>
        </w:rPr>
        <w:t xml:space="preserve"> de </w:t>
      </w:r>
      <w:proofErr w:type="gramStart"/>
      <w:r w:rsidR="00FC102A">
        <w:rPr>
          <w:rStyle w:val="Textoennegrita"/>
          <w:rFonts w:ascii="Arial" w:hAnsi="Arial" w:cs="Arial"/>
          <w:sz w:val="24"/>
        </w:rPr>
        <w:t>Septiembre</w:t>
      </w:r>
      <w:proofErr w:type="gramEnd"/>
      <w:r>
        <w:rPr>
          <w:rStyle w:val="Textoennegrita"/>
          <w:rFonts w:ascii="Arial" w:hAnsi="Arial" w:cs="Arial"/>
          <w:sz w:val="24"/>
        </w:rPr>
        <w:t xml:space="preserve"> de 2018</w:t>
      </w:r>
    </w:p>
    <w:p w14:paraId="4A0EAA5E" w14:textId="77777777" w:rsidR="0065560E" w:rsidRPr="004947C4" w:rsidRDefault="0065560E" w:rsidP="0065560E">
      <w:pPr>
        <w:spacing w:before="0" w:after="0"/>
        <w:rPr>
          <w:rFonts w:ascii="Arial" w:hAnsi="Arial" w:cs="Arial"/>
        </w:rPr>
      </w:pPr>
      <w:r w:rsidRPr="004947C4">
        <w:rPr>
          <w:rFonts w:ascii="Arial" w:hAnsi="Arial" w:cs="Arial"/>
        </w:rPr>
        <w:br w:type="page"/>
      </w:r>
    </w:p>
    <w:p w14:paraId="2FAAAAF2" w14:textId="77777777" w:rsidR="0065560E" w:rsidRPr="004947C4" w:rsidRDefault="0065560E" w:rsidP="0065560E">
      <w:pPr>
        <w:pStyle w:val="UnnumberedHeading"/>
      </w:pPr>
      <w:bookmarkStart w:id="1" w:name="_Hlk500919826"/>
      <w:r w:rsidRPr="004947C4">
        <w:lastRenderedPageBreak/>
        <w:t>Información</w:t>
      </w:r>
      <w:r>
        <w:t xml:space="preserve"> </w:t>
      </w:r>
      <w:r w:rsidRPr="004947C4">
        <w:t>del</w:t>
      </w:r>
      <w:r>
        <w:t xml:space="preserve"> </w:t>
      </w:r>
      <w:r w:rsidRPr="004947C4">
        <w:t>Documento</w:t>
      </w:r>
    </w:p>
    <w:tbl>
      <w:tblPr>
        <w:tblW w:w="9720" w:type="dxa"/>
        <w:tblInd w:w="108" w:type="dxa"/>
        <w:tblBorders>
          <w:top w:val="single" w:sz="2" w:space="0" w:color="4F6228" w:themeColor="accent3" w:themeShade="80"/>
          <w:left w:val="single" w:sz="2" w:space="0" w:color="4F6228" w:themeColor="accent3" w:themeShade="80"/>
          <w:bottom w:val="single" w:sz="2" w:space="0" w:color="4F6228" w:themeColor="accent3" w:themeShade="80"/>
          <w:right w:val="single" w:sz="2" w:space="0" w:color="4F6228" w:themeColor="accent3" w:themeShade="80"/>
          <w:insideH w:val="single" w:sz="2" w:space="0" w:color="4F6228" w:themeColor="accent3" w:themeShade="80"/>
          <w:insideV w:val="single" w:sz="2" w:space="0" w:color="4F6228" w:themeColor="accent3" w:themeShade="8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2835"/>
        <w:gridCol w:w="1498"/>
      </w:tblGrid>
      <w:tr w:rsidR="0065560E" w:rsidRPr="004947C4" w14:paraId="7911EA7A" w14:textId="77777777" w:rsidTr="0035653C">
        <w:tc>
          <w:tcPr>
            <w:tcW w:w="2127" w:type="dxa"/>
            <w:tcBorders>
              <w:bottom w:val="single" w:sz="2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14:paraId="416CD4BD" w14:textId="77777777" w:rsidR="0065560E" w:rsidRPr="00EC2E4E" w:rsidRDefault="0065560E" w:rsidP="0035653C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Nombre</w:t>
            </w: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del</w:t>
            </w: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Proyecto:</w:t>
            </w:r>
          </w:p>
        </w:tc>
        <w:tc>
          <w:tcPr>
            <w:tcW w:w="7593" w:type="dxa"/>
            <w:gridSpan w:val="3"/>
            <w:vAlign w:val="center"/>
          </w:tcPr>
          <w:p w14:paraId="072A33CD" w14:textId="77777777" w:rsidR="0065560E" w:rsidRPr="004947C4" w:rsidRDefault="0065560E" w:rsidP="0035653C">
            <w:pPr>
              <w:pStyle w:val="TableText"/>
              <w:rPr>
                <w:rFonts w:asciiTheme="minorHAnsi" w:hAnsiTheme="minorHAnsi" w:cstheme="minorHAnsi"/>
                <w:i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Documentación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de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la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Arquitectura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Empresarial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del </w:t>
            </w:r>
            <w:r w:rsidRPr="003C79ED">
              <w:rPr>
                <w:rFonts w:asciiTheme="minorHAnsi" w:hAnsiTheme="minorHAnsi" w:cstheme="minorHAnsi"/>
                <w:sz w:val="18"/>
                <w:lang w:val="es-CO"/>
              </w:rPr>
              <w:t>Instituto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3C79ED">
              <w:rPr>
                <w:rFonts w:asciiTheme="minorHAnsi" w:hAnsiTheme="minorHAnsi" w:cstheme="minorHAnsi"/>
                <w:sz w:val="18"/>
                <w:lang w:val="es-CO"/>
              </w:rPr>
              <w:t>Colombiano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3C79ED">
              <w:rPr>
                <w:rFonts w:asciiTheme="minorHAnsi" w:hAnsiTheme="minorHAnsi" w:cstheme="minorHAnsi"/>
                <w:sz w:val="18"/>
                <w:lang w:val="es-CO"/>
              </w:rPr>
              <w:t>Agropecuario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3C79ED">
              <w:rPr>
                <w:rFonts w:asciiTheme="minorHAnsi" w:hAnsiTheme="minorHAnsi" w:cstheme="minorHAnsi"/>
                <w:sz w:val="18"/>
                <w:lang w:val="es-CO"/>
              </w:rPr>
              <w:t>–ICA–</w:t>
            </w:r>
          </w:p>
        </w:tc>
      </w:tr>
      <w:tr w:rsidR="0065560E" w:rsidRPr="004947C4" w14:paraId="03B71BC0" w14:textId="77777777" w:rsidTr="0035653C">
        <w:trPr>
          <w:trHeight w:val="236"/>
        </w:trPr>
        <w:tc>
          <w:tcPr>
            <w:tcW w:w="2127" w:type="dxa"/>
            <w:shd w:val="clear" w:color="auto" w:fill="D6E3BC" w:themeFill="accent3" w:themeFillTint="66"/>
            <w:vAlign w:val="center"/>
          </w:tcPr>
          <w:p w14:paraId="3F5D5490" w14:textId="77777777" w:rsidR="0065560E" w:rsidRPr="00EC2E4E" w:rsidRDefault="0065560E" w:rsidP="0035653C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Preparado</w:t>
            </w: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por:</w:t>
            </w:r>
          </w:p>
        </w:tc>
        <w:tc>
          <w:tcPr>
            <w:tcW w:w="3260" w:type="dxa"/>
            <w:vAlign w:val="center"/>
          </w:tcPr>
          <w:p w14:paraId="7A81F718" w14:textId="537ABA14" w:rsidR="0065560E" w:rsidRPr="004947C4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Danny </w:t>
            </w:r>
            <w:r w:rsidR="002D5153">
              <w:rPr>
                <w:rFonts w:asciiTheme="minorHAnsi" w:hAnsiTheme="minorHAnsi" w:cstheme="minorHAnsi"/>
                <w:sz w:val="18"/>
                <w:lang w:val="es-CO"/>
              </w:rPr>
              <w:t>Ríos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Tolosa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6F14B4D" w14:textId="77777777" w:rsidR="0065560E" w:rsidRPr="004947C4" w:rsidRDefault="0065560E" w:rsidP="0035653C">
            <w:pPr>
              <w:pStyle w:val="TableText"/>
              <w:rPr>
                <w:rFonts w:asciiTheme="minorHAnsi" w:hAnsiTheme="minorHAnsi" w:cstheme="minorHAnsi"/>
                <w:b/>
                <w:sz w:val="18"/>
                <w:lang w:val="es-CO"/>
              </w:rPr>
            </w:pP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Versión</w:t>
            </w: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del</w:t>
            </w: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Documento</w:t>
            </w: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No:</w:t>
            </w:r>
          </w:p>
        </w:tc>
        <w:tc>
          <w:tcPr>
            <w:tcW w:w="1498" w:type="dxa"/>
            <w:vAlign w:val="center"/>
          </w:tcPr>
          <w:p w14:paraId="51E2C547" w14:textId="0ED0DF5A" w:rsidR="0065560E" w:rsidRPr="004947C4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0.</w:t>
            </w:r>
            <w:r w:rsidR="00FC102A">
              <w:rPr>
                <w:rFonts w:asciiTheme="minorHAnsi" w:hAnsiTheme="minorHAnsi" w:cstheme="minorHAnsi"/>
                <w:sz w:val="18"/>
                <w:lang w:val="es-CO"/>
              </w:rPr>
              <w:t>4</w:t>
            </w:r>
          </w:p>
        </w:tc>
      </w:tr>
      <w:tr w:rsidR="0065560E" w:rsidRPr="004947C4" w14:paraId="4E97359C" w14:textId="77777777" w:rsidTr="0035653C">
        <w:trPr>
          <w:trHeight w:val="236"/>
        </w:trPr>
        <w:tc>
          <w:tcPr>
            <w:tcW w:w="2127" w:type="dxa"/>
            <w:shd w:val="clear" w:color="auto" w:fill="D6E3BC" w:themeFill="accent3" w:themeFillTint="66"/>
            <w:vAlign w:val="center"/>
          </w:tcPr>
          <w:p w14:paraId="22B037E5" w14:textId="77777777" w:rsidR="0065560E" w:rsidRPr="00EC2E4E" w:rsidRDefault="0065560E" w:rsidP="0035653C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Título:</w:t>
            </w:r>
          </w:p>
        </w:tc>
        <w:tc>
          <w:tcPr>
            <w:tcW w:w="3260" w:type="dxa"/>
            <w:vAlign w:val="center"/>
          </w:tcPr>
          <w:p w14:paraId="5D5D06EF" w14:textId="77777777" w:rsidR="0065560E" w:rsidRPr="004947C4" w:rsidRDefault="0065560E" w:rsidP="0065560E">
            <w:pPr>
              <w:pStyle w:val="TableText"/>
              <w:rPr>
                <w:rFonts w:asciiTheme="minorHAnsi" w:hAnsiTheme="minorHAnsi" w:cstheme="minorHAnsi"/>
                <w:b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>Recomendaciones de Mejores Prácticas de Codificación para Lenguaje: PHP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4DFE83F" w14:textId="77777777" w:rsidR="0065560E" w:rsidRPr="004947C4" w:rsidRDefault="0065560E" w:rsidP="0035653C">
            <w:pPr>
              <w:pStyle w:val="TableText"/>
              <w:rPr>
                <w:rFonts w:asciiTheme="minorHAnsi" w:hAnsiTheme="minorHAnsi" w:cstheme="minorHAnsi"/>
                <w:b/>
                <w:sz w:val="18"/>
                <w:lang w:val="es-CO"/>
              </w:rPr>
            </w:pP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Fecha</w:t>
            </w: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de</w:t>
            </w: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Versión</w:t>
            </w: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del</w:t>
            </w: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Documento:</w:t>
            </w:r>
          </w:p>
        </w:tc>
        <w:tc>
          <w:tcPr>
            <w:tcW w:w="1498" w:type="dxa"/>
            <w:vAlign w:val="center"/>
          </w:tcPr>
          <w:p w14:paraId="2CDDA888" w14:textId="7DF46509" w:rsidR="0065560E" w:rsidRPr="006B57AE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</w:t>
            </w:r>
            <w:r w:rsidR="00FC102A">
              <w:rPr>
                <w:rFonts w:asciiTheme="minorHAnsi" w:hAnsiTheme="minorHAnsi" w:cstheme="minorHAnsi"/>
                <w:sz w:val="18"/>
                <w:lang w:val="es-CO"/>
              </w:rPr>
              <w:t>09-10</w:t>
            </w:r>
          </w:p>
        </w:tc>
      </w:tr>
      <w:tr w:rsidR="0065560E" w:rsidRPr="004947C4" w14:paraId="6FE5E95B" w14:textId="77777777" w:rsidTr="0035653C">
        <w:trPr>
          <w:trHeight w:val="236"/>
        </w:trPr>
        <w:tc>
          <w:tcPr>
            <w:tcW w:w="2127" w:type="dxa"/>
            <w:shd w:val="clear" w:color="auto" w:fill="D6E3BC" w:themeFill="accent3" w:themeFillTint="66"/>
            <w:vAlign w:val="center"/>
          </w:tcPr>
          <w:p w14:paraId="19F07119" w14:textId="77777777" w:rsidR="0065560E" w:rsidRPr="00EC2E4E" w:rsidRDefault="0065560E" w:rsidP="0035653C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Revisado</w:t>
            </w: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EC2E4E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por:</w:t>
            </w:r>
          </w:p>
        </w:tc>
        <w:tc>
          <w:tcPr>
            <w:tcW w:w="3260" w:type="dxa"/>
            <w:vAlign w:val="center"/>
          </w:tcPr>
          <w:p w14:paraId="382F943D" w14:textId="77777777" w:rsidR="0065560E" w:rsidRPr="004947C4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456BEEE" w14:textId="77777777" w:rsidR="0065560E" w:rsidRPr="004947C4" w:rsidRDefault="0065560E" w:rsidP="0035653C">
            <w:pPr>
              <w:pStyle w:val="TableText"/>
              <w:rPr>
                <w:rFonts w:asciiTheme="minorHAnsi" w:hAnsiTheme="minorHAnsi" w:cstheme="minorHAnsi"/>
                <w:b/>
                <w:sz w:val="18"/>
                <w:lang w:val="es-CO"/>
              </w:rPr>
            </w:pP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Fecha</w:t>
            </w: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de</w:t>
            </w:r>
            <w:r>
              <w:rPr>
                <w:rFonts w:asciiTheme="minorHAnsi" w:hAnsiTheme="minorHAnsi" w:cstheme="minorHAnsi"/>
                <w:b/>
                <w:sz w:val="18"/>
                <w:lang w:val="es-CO"/>
              </w:rPr>
              <w:t xml:space="preserve"> </w:t>
            </w:r>
            <w:r w:rsidRPr="004947C4">
              <w:rPr>
                <w:rFonts w:asciiTheme="minorHAnsi" w:hAnsiTheme="minorHAnsi" w:cstheme="minorHAnsi"/>
                <w:b/>
                <w:sz w:val="18"/>
                <w:lang w:val="es-CO"/>
              </w:rPr>
              <w:t>Revisión</w:t>
            </w:r>
          </w:p>
        </w:tc>
        <w:tc>
          <w:tcPr>
            <w:tcW w:w="1498" w:type="dxa"/>
            <w:vAlign w:val="center"/>
          </w:tcPr>
          <w:p w14:paraId="5EE770F9" w14:textId="5E4242AC" w:rsidR="0065560E" w:rsidRPr="006B57AE" w:rsidRDefault="000E2EEC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</w:t>
            </w:r>
            <w:r w:rsidR="00FC102A">
              <w:rPr>
                <w:rFonts w:asciiTheme="minorHAnsi" w:hAnsiTheme="minorHAnsi" w:cstheme="minorHAnsi"/>
                <w:sz w:val="18"/>
                <w:lang w:val="es-CO"/>
              </w:rPr>
              <w:t>09-20</w:t>
            </w:r>
          </w:p>
        </w:tc>
      </w:tr>
    </w:tbl>
    <w:p w14:paraId="62362D49" w14:textId="77777777" w:rsidR="0065560E" w:rsidRPr="003C79ED" w:rsidRDefault="0065560E" w:rsidP="0065560E">
      <w:pPr>
        <w:pStyle w:val="UnnumberedHeading"/>
        <w:rPr>
          <w:b w:val="0"/>
        </w:rPr>
      </w:pPr>
    </w:p>
    <w:p w14:paraId="537432A5" w14:textId="77777777" w:rsidR="0065560E" w:rsidRPr="009A6ABD" w:rsidRDefault="0065560E" w:rsidP="0065560E">
      <w:pPr>
        <w:pStyle w:val="UnnumberedHeading"/>
      </w:pPr>
      <w:r w:rsidRPr="009A6ABD">
        <w:t>Registro</w:t>
      </w:r>
      <w:r>
        <w:t xml:space="preserve"> </w:t>
      </w:r>
      <w:r w:rsidRPr="009A6ABD">
        <w:t>de</w:t>
      </w:r>
      <w:r>
        <w:t xml:space="preserve"> </w:t>
      </w:r>
      <w:r w:rsidRPr="009A6ABD">
        <w:t>Cambios</w:t>
      </w:r>
      <w:r>
        <w:t xml:space="preserve"> </w:t>
      </w:r>
      <w:r w:rsidRPr="009A6ABD">
        <w:t>y</w:t>
      </w:r>
      <w:r>
        <w:t xml:space="preserve"> </w:t>
      </w:r>
      <w:r w:rsidRPr="009A6ABD">
        <w:t>Actualizaciones</w:t>
      </w:r>
      <w:r>
        <w:t xml:space="preserve"> </w:t>
      </w:r>
      <w:r w:rsidRPr="009A6ABD">
        <w:t>del</w:t>
      </w:r>
      <w:r>
        <w:t xml:space="preserve"> </w:t>
      </w:r>
      <w:r w:rsidRPr="009A6ABD">
        <w:t>Documento</w:t>
      </w:r>
    </w:p>
    <w:tbl>
      <w:tblPr>
        <w:tblW w:w="10065" w:type="dxa"/>
        <w:tblInd w:w="70" w:type="dxa"/>
        <w:tblBorders>
          <w:top w:val="single" w:sz="2" w:space="0" w:color="4F6228" w:themeColor="accent3" w:themeShade="80"/>
          <w:left w:val="single" w:sz="2" w:space="0" w:color="4F6228" w:themeColor="accent3" w:themeShade="80"/>
          <w:bottom w:val="single" w:sz="2" w:space="0" w:color="4F6228" w:themeColor="accent3" w:themeShade="80"/>
          <w:right w:val="single" w:sz="2" w:space="0" w:color="4F6228" w:themeColor="accent3" w:themeShade="80"/>
          <w:insideH w:val="single" w:sz="2" w:space="0" w:color="4F6228" w:themeColor="accent3" w:themeShade="80"/>
          <w:insideV w:val="single" w:sz="2" w:space="0" w:color="4F6228" w:themeColor="accent3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2976"/>
        <w:gridCol w:w="3828"/>
      </w:tblGrid>
      <w:tr w:rsidR="0065560E" w:rsidRPr="009A6ABD" w14:paraId="7FDD9216" w14:textId="77777777" w:rsidTr="0035653C">
        <w:trPr>
          <w:trHeight w:val="454"/>
          <w:tblHeader/>
        </w:trPr>
        <w:tc>
          <w:tcPr>
            <w:tcW w:w="1134" w:type="dxa"/>
            <w:shd w:val="clear" w:color="auto" w:fill="D6E3BC" w:themeFill="accent3" w:themeFillTint="66"/>
            <w:vAlign w:val="center"/>
          </w:tcPr>
          <w:p w14:paraId="2BC7B7B6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Versión</w:t>
            </w: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proofErr w:type="spellStart"/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N°</w:t>
            </w:r>
            <w:proofErr w:type="spellEnd"/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.</w:t>
            </w:r>
          </w:p>
        </w:tc>
        <w:tc>
          <w:tcPr>
            <w:tcW w:w="2127" w:type="dxa"/>
            <w:shd w:val="clear" w:color="auto" w:fill="D6E3BC" w:themeFill="accent3" w:themeFillTint="66"/>
            <w:vAlign w:val="center"/>
          </w:tcPr>
          <w:p w14:paraId="27DF9DCE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Fecha</w:t>
            </w: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de</w:t>
            </w: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Versión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14:paraId="48B5B5C3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Responsable</w:t>
            </w: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del</w:t>
            </w: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cambio</w:t>
            </w:r>
          </w:p>
        </w:tc>
        <w:tc>
          <w:tcPr>
            <w:tcW w:w="3828" w:type="dxa"/>
            <w:shd w:val="clear" w:color="auto" w:fill="D6E3BC" w:themeFill="accent3" w:themeFillTint="66"/>
            <w:vAlign w:val="center"/>
          </w:tcPr>
          <w:p w14:paraId="7E0AD014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Descripción</w:t>
            </w: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del</w:t>
            </w:r>
            <w:r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b/>
                <w:color w:val="4F6228" w:themeColor="accent3" w:themeShade="80"/>
                <w:sz w:val="18"/>
                <w:lang w:val="es-CO"/>
              </w:rPr>
              <w:t>Cambio</w:t>
            </w:r>
          </w:p>
        </w:tc>
      </w:tr>
      <w:tr w:rsidR="0065560E" w:rsidRPr="009A6ABD" w14:paraId="533575A8" w14:textId="77777777" w:rsidTr="0035653C">
        <w:trPr>
          <w:trHeight w:val="351"/>
        </w:trPr>
        <w:tc>
          <w:tcPr>
            <w:tcW w:w="1134" w:type="dxa"/>
            <w:vAlign w:val="center"/>
          </w:tcPr>
          <w:p w14:paraId="723A5BE3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0.1</w:t>
            </w:r>
          </w:p>
        </w:tc>
        <w:tc>
          <w:tcPr>
            <w:tcW w:w="2127" w:type="dxa"/>
            <w:vAlign w:val="center"/>
          </w:tcPr>
          <w:p w14:paraId="43E40415" w14:textId="77777777" w:rsidR="0065560E" w:rsidRPr="009A6ABD" w:rsidRDefault="0065560E" w:rsidP="0065560E">
            <w:pPr>
              <w:pStyle w:val="TableText"/>
              <w:rPr>
                <w:rFonts w:asciiTheme="minorHAnsi" w:hAnsiTheme="minorHAnsi" w:cstheme="minorHAnsi"/>
                <w:color w:val="76923C" w:themeColor="accent3" w:themeShade="BF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2018-03-11</w:t>
            </w:r>
          </w:p>
        </w:tc>
        <w:tc>
          <w:tcPr>
            <w:tcW w:w="2976" w:type="dxa"/>
            <w:vAlign w:val="center"/>
          </w:tcPr>
          <w:p w14:paraId="1D7D73C5" w14:textId="4CAF762A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Danny </w:t>
            </w:r>
            <w:r w:rsidR="00A80803">
              <w:rPr>
                <w:rFonts w:asciiTheme="minorHAnsi" w:hAnsiTheme="minorHAnsi" w:cstheme="minorHAnsi"/>
                <w:sz w:val="18"/>
                <w:lang w:val="es-CO"/>
              </w:rPr>
              <w:t>Ríos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Tolosa </w:t>
            </w:r>
          </w:p>
        </w:tc>
        <w:tc>
          <w:tcPr>
            <w:tcW w:w="3828" w:type="dxa"/>
            <w:vAlign w:val="center"/>
          </w:tcPr>
          <w:p w14:paraId="70CF13BF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Versión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inicial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del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documento</w:t>
            </w:r>
          </w:p>
        </w:tc>
      </w:tr>
      <w:tr w:rsidR="00A80803" w:rsidRPr="009A6ABD" w14:paraId="010B8680" w14:textId="77777777" w:rsidTr="00F001B8">
        <w:trPr>
          <w:trHeight w:val="351"/>
        </w:trPr>
        <w:tc>
          <w:tcPr>
            <w:tcW w:w="1134" w:type="dxa"/>
            <w:vAlign w:val="center"/>
          </w:tcPr>
          <w:p w14:paraId="2A1D5DAB" w14:textId="7FEAB2B2" w:rsidR="00A80803" w:rsidRPr="009A6ABD" w:rsidRDefault="00A80803" w:rsidP="00A80803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0.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>2</w:t>
            </w:r>
          </w:p>
        </w:tc>
        <w:tc>
          <w:tcPr>
            <w:tcW w:w="2127" w:type="dxa"/>
            <w:vAlign w:val="center"/>
          </w:tcPr>
          <w:p w14:paraId="439F2FC7" w14:textId="693862CF" w:rsidR="00A80803" w:rsidRPr="009A6ABD" w:rsidRDefault="00A80803" w:rsidP="00A80803">
            <w:pPr>
              <w:pStyle w:val="TableText"/>
              <w:rPr>
                <w:rFonts w:asciiTheme="minorHAnsi" w:hAnsiTheme="minorHAnsi" w:cstheme="minorHAnsi"/>
                <w:color w:val="76923C" w:themeColor="accent3" w:themeShade="BF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2018-03-12</w:t>
            </w:r>
          </w:p>
        </w:tc>
        <w:tc>
          <w:tcPr>
            <w:tcW w:w="2976" w:type="dxa"/>
            <w:vAlign w:val="center"/>
          </w:tcPr>
          <w:p w14:paraId="4CF8CA25" w14:textId="551699F2" w:rsidR="00A80803" w:rsidRPr="009A6ABD" w:rsidRDefault="00A80803" w:rsidP="00A80803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Randolfo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Gerardo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Patiño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7F6FDA02" w14:textId="6CB19462" w:rsidR="00A80803" w:rsidRPr="009A6ABD" w:rsidRDefault="00A80803" w:rsidP="00A80803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Ajustes generales, para solicitud de aprobación.</w:t>
            </w:r>
          </w:p>
        </w:tc>
      </w:tr>
      <w:tr w:rsidR="00FC102A" w:rsidRPr="009A6ABD" w14:paraId="687B9999" w14:textId="77777777" w:rsidTr="00753887">
        <w:trPr>
          <w:trHeight w:val="351"/>
        </w:trPr>
        <w:tc>
          <w:tcPr>
            <w:tcW w:w="1134" w:type="dxa"/>
            <w:vAlign w:val="center"/>
          </w:tcPr>
          <w:p w14:paraId="5E394261" w14:textId="77777777" w:rsidR="00FC102A" w:rsidRPr="009A6ABD" w:rsidRDefault="00FC102A" w:rsidP="00753887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0.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>3</w:t>
            </w:r>
          </w:p>
        </w:tc>
        <w:tc>
          <w:tcPr>
            <w:tcW w:w="2127" w:type="dxa"/>
            <w:vAlign w:val="center"/>
          </w:tcPr>
          <w:p w14:paraId="55B46D8F" w14:textId="77777777" w:rsidR="00FC102A" w:rsidRPr="009A6ABD" w:rsidRDefault="00FC102A" w:rsidP="00753887">
            <w:pPr>
              <w:pStyle w:val="TableText"/>
              <w:rPr>
                <w:rFonts w:asciiTheme="minorHAnsi" w:hAnsiTheme="minorHAnsi" w:cstheme="minorHAnsi"/>
                <w:color w:val="76923C" w:themeColor="accent3" w:themeShade="BF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2018-05-29</w:t>
            </w:r>
          </w:p>
        </w:tc>
        <w:tc>
          <w:tcPr>
            <w:tcW w:w="2976" w:type="dxa"/>
            <w:vAlign w:val="center"/>
          </w:tcPr>
          <w:p w14:paraId="05DBFD7D" w14:textId="77777777" w:rsidR="00FC102A" w:rsidRPr="009A6ABD" w:rsidRDefault="00FC102A" w:rsidP="00753887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Randolfo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Gerardo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Patiño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63986585" w14:textId="77777777" w:rsidR="00FC102A" w:rsidRPr="009A6ABD" w:rsidRDefault="00FC102A" w:rsidP="00753887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Ajustes al documento, por cambio de logo-símbolos institucionales</w:t>
            </w:r>
          </w:p>
        </w:tc>
      </w:tr>
      <w:tr w:rsidR="00E3785B" w:rsidRPr="009A6ABD" w14:paraId="646A90FA" w14:textId="77777777" w:rsidTr="001024B4">
        <w:trPr>
          <w:trHeight w:val="351"/>
        </w:trPr>
        <w:tc>
          <w:tcPr>
            <w:tcW w:w="1134" w:type="dxa"/>
            <w:vAlign w:val="center"/>
          </w:tcPr>
          <w:p w14:paraId="561E42E3" w14:textId="392A4FF0" w:rsidR="00E3785B" w:rsidRPr="009A6ABD" w:rsidRDefault="00E3785B" w:rsidP="001024B4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0.</w:t>
            </w:r>
            <w:r w:rsidR="00FC102A">
              <w:rPr>
                <w:rFonts w:asciiTheme="minorHAnsi" w:hAnsiTheme="minorHAnsi" w:cstheme="minorHAnsi"/>
                <w:sz w:val="18"/>
                <w:lang w:val="es-CO"/>
              </w:rPr>
              <w:t>4</w:t>
            </w:r>
          </w:p>
        </w:tc>
        <w:tc>
          <w:tcPr>
            <w:tcW w:w="2127" w:type="dxa"/>
            <w:vAlign w:val="center"/>
          </w:tcPr>
          <w:p w14:paraId="61F8E471" w14:textId="43217825" w:rsidR="00E3785B" w:rsidRPr="009A6ABD" w:rsidRDefault="00E3785B" w:rsidP="001024B4">
            <w:pPr>
              <w:pStyle w:val="TableText"/>
              <w:rPr>
                <w:rFonts w:asciiTheme="minorHAnsi" w:hAnsiTheme="minorHAnsi" w:cstheme="minorHAnsi"/>
                <w:color w:val="76923C" w:themeColor="accent3" w:themeShade="BF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2018-</w:t>
            </w:r>
            <w:r w:rsidR="00FC102A">
              <w:rPr>
                <w:rFonts w:asciiTheme="minorHAnsi" w:hAnsiTheme="minorHAnsi" w:cstheme="minorHAnsi"/>
                <w:sz w:val="18"/>
                <w:lang w:val="es-CO"/>
              </w:rPr>
              <w:t>09-10</w:t>
            </w:r>
          </w:p>
        </w:tc>
        <w:tc>
          <w:tcPr>
            <w:tcW w:w="2976" w:type="dxa"/>
            <w:vAlign w:val="center"/>
          </w:tcPr>
          <w:p w14:paraId="2460B372" w14:textId="77777777" w:rsidR="00E3785B" w:rsidRPr="009A6ABD" w:rsidRDefault="00E3785B" w:rsidP="001024B4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Randolfo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Gerardo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  <w:r w:rsidRPr="009A6ABD">
              <w:rPr>
                <w:rFonts w:asciiTheme="minorHAnsi" w:hAnsiTheme="minorHAnsi" w:cstheme="minorHAnsi"/>
                <w:sz w:val="18"/>
                <w:lang w:val="es-CO"/>
              </w:rPr>
              <w:t>Patiño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2CD0E193" w14:textId="0D06E2CC" w:rsidR="00E3785B" w:rsidRPr="009A6ABD" w:rsidRDefault="00FC102A" w:rsidP="001024B4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  <w:r>
              <w:rPr>
                <w:rFonts w:asciiTheme="minorHAnsi" w:hAnsiTheme="minorHAnsi" w:cstheme="minorHAnsi"/>
                <w:sz w:val="18"/>
                <w:lang w:val="es-CO"/>
              </w:rPr>
              <w:t>Actualización</w:t>
            </w:r>
            <w:r w:rsidR="00E3785B">
              <w:rPr>
                <w:rFonts w:asciiTheme="minorHAnsi" w:hAnsiTheme="minorHAnsi" w:cstheme="minorHAnsi"/>
                <w:sz w:val="18"/>
                <w:lang w:val="es-CO"/>
              </w:rPr>
              <w:t xml:space="preserve"> document</w:t>
            </w:r>
            <w:r>
              <w:rPr>
                <w:rFonts w:asciiTheme="minorHAnsi" w:hAnsiTheme="minorHAnsi" w:cstheme="minorHAnsi"/>
                <w:sz w:val="18"/>
                <w:lang w:val="es-CO"/>
              </w:rPr>
              <w:t>al.</w:t>
            </w:r>
          </w:p>
        </w:tc>
      </w:tr>
      <w:tr w:rsidR="0065560E" w:rsidRPr="009A6ABD" w14:paraId="22BC3950" w14:textId="77777777" w:rsidTr="0035653C">
        <w:trPr>
          <w:trHeight w:val="351"/>
        </w:trPr>
        <w:tc>
          <w:tcPr>
            <w:tcW w:w="1134" w:type="dxa"/>
            <w:vAlign w:val="center"/>
          </w:tcPr>
          <w:p w14:paraId="44EF7DD4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</w:p>
        </w:tc>
        <w:tc>
          <w:tcPr>
            <w:tcW w:w="2127" w:type="dxa"/>
            <w:vAlign w:val="center"/>
          </w:tcPr>
          <w:p w14:paraId="32BB1904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i/>
                <w:color w:val="76923C" w:themeColor="accent3" w:themeShade="BF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i/>
                <w:color w:val="76923C" w:themeColor="accent3" w:themeShade="BF"/>
                <w:sz w:val="18"/>
                <w:lang w:val="es-CO"/>
              </w:rPr>
              <w:t>[AAAA/MM/DD]</w:t>
            </w:r>
          </w:p>
        </w:tc>
        <w:tc>
          <w:tcPr>
            <w:tcW w:w="2976" w:type="dxa"/>
            <w:vAlign w:val="center"/>
          </w:tcPr>
          <w:p w14:paraId="4EBB709D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</w:p>
        </w:tc>
        <w:tc>
          <w:tcPr>
            <w:tcW w:w="3828" w:type="dxa"/>
            <w:vAlign w:val="center"/>
          </w:tcPr>
          <w:p w14:paraId="07DC1FCA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</w:p>
        </w:tc>
      </w:tr>
      <w:tr w:rsidR="0065560E" w:rsidRPr="009A6ABD" w14:paraId="2F880CDC" w14:textId="77777777" w:rsidTr="0035653C">
        <w:trPr>
          <w:trHeight w:val="351"/>
        </w:trPr>
        <w:tc>
          <w:tcPr>
            <w:tcW w:w="1134" w:type="dxa"/>
            <w:vAlign w:val="center"/>
          </w:tcPr>
          <w:p w14:paraId="29EF7CFE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</w:p>
        </w:tc>
        <w:tc>
          <w:tcPr>
            <w:tcW w:w="2127" w:type="dxa"/>
            <w:vAlign w:val="center"/>
          </w:tcPr>
          <w:p w14:paraId="639AE853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i/>
                <w:color w:val="76923C" w:themeColor="accent3" w:themeShade="BF"/>
                <w:sz w:val="18"/>
                <w:lang w:val="es-CO"/>
              </w:rPr>
            </w:pPr>
            <w:r w:rsidRPr="009A6ABD">
              <w:rPr>
                <w:rFonts w:asciiTheme="minorHAnsi" w:hAnsiTheme="minorHAnsi" w:cstheme="minorHAnsi"/>
                <w:i/>
                <w:color w:val="76923C" w:themeColor="accent3" w:themeShade="BF"/>
                <w:sz w:val="18"/>
                <w:lang w:val="es-CO"/>
              </w:rPr>
              <w:t>[AAAA/MM/DD]</w:t>
            </w:r>
          </w:p>
        </w:tc>
        <w:tc>
          <w:tcPr>
            <w:tcW w:w="2976" w:type="dxa"/>
            <w:vAlign w:val="center"/>
          </w:tcPr>
          <w:p w14:paraId="48CFA001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</w:p>
        </w:tc>
        <w:tc>
          <w:tcPr>
            <w:tcW w:w="3828" w:type="dxa"/>
            <w:vAlign w:val="center"/>
          </w:tcPr>
          <w:p w14:paraId="603A16C2" w14:textId="77777777" w:rsidR="0065560E" w:rsidRPr="009A6ABD" w:rsidRDefault="0065560E" w:rsidP="0035653C">
            <w:pPr>
              <w:pStyle w:val="TableText"/>
              <w:rPr>
                <w:rFonts w:asciiTheme="minorHAnsi" w:hAnsiTheme="minorHAnsi" w:cstheme="minorHAnsi"/>
                <w:sz w:val="18"/>
                <w:lang w:val="es-CO"/>
              </w:rPr>
            </w:pPr>
          </w:p>
        </w:tc>
      </w:tr>
    </w:tbl>
    <w:p w14:paraId="11621B7B" w14:textId="77777777" w:rsidR="0065560E" w:rsidRPr="009A6ABD" w:rsidRDefault="0065560E" w:rsidP="0065560E">
      <w:pPr>
        <w:spacing w:before="0" w:after="0"/>
        <w:rPr>
          <w:rFonts w:ascii="Arial" w:hAnsi="Arial" w:cs="Arial"/>
        </w:rPr>
      </w:pPr>
    </w:p>
    <w:bookmarkEnd w:id="1"/>
    <w:p w14:paraId="7BC50310" w14:textId="77777777" w:rsidR="0065560E" w:rsidRPr="004947C4" w:rsidRDefault="0065560E" w:rsidP="0065560E">
      <w:pPr>
        <w:spacing w:before="0" w:after="0"/>
        <w:rPr>
          <w:rFonts w:ascii="Arial" w:hAnsi="Arial" w:cs="Arial"/>
        </w:rPr>
      </w:pPr>
    </w:p>
    <w:p w14:paraId="501384A8" w14:textId="77777777" w:rsidR="0065560E" w:rsidRDefault="0065560E" w:rsidP="0065560E">
      <w:pPr>
        <w:spacing w:before="0" w:after="0"/>
        <w:jc w:val="left"/>
        <w:rPr>
          <w:rFonts w:ascii="Arial" w:hAnsi="Arial" w:cs="Arial"/>
        </w:rPr>
      </w:pPr>
    </w:p>
    <w:p w14:paraId="17D50703" w14:textId="77777777" w:rsidR="0065560E" w:rsidRDefault="0065560E" w:rsidP="0065560E">
      <w:pPr>
        <w:spacing w:before="0" w:after="0"/>
        <w:jc w:val="left"/>
        <w:rPr>
          <w:rFonts w:ascii="Arial" w:hAnsi="Arial" w:cs="Arial"/>
        </w:rPr>
      </w:pPr>
    </w:p>
    <w:p w14:paraId="627AB9BB" w14:textId="77777777" w:rsidR="0065560E" w:rsidRPr="004947C4" w:rsidRDefault="0065560E" w:rsidP="0065560E">
      <w:pPr>
        <w:spacing w:before="0" w:after="0"/>
        <w:jc w:val="left"/>
        <w:rPr>
          <w:rFonts w:ascii="Arial" w:hAnsi="Arial" w:cs="Arial"/>
        </w:rPr>
      </w:pPr>
      <w:r w:rsidRPr="004947C4">
        <w:rPr>
          <w:rFonts w:ascii="Arial" w:hAnsi="Arial" w:cs="Arial"/>
        </w:rPr>
        <w:br w:type="page"/>
      </w:r>
    </w:p>
    <w:p w14:paraId="19342B41" w14:textId="77777777" w:rsidR="0065560E" w:rsidRPr="004369E3" w:rsidRDefault="0065560E" w:rsidP="0065560E">
      <w:pPr>
        <w:spacing w:before="0" w:after="0"/>
        <w:rPr>
          <w:rFonts w:ascii="Arial" w:hAnsi="Arial" w:cs="Arial"/>
          <w:szCs w:val="20"/>
        </w:rPr>
      </w:pPr>
    </w:p>
    <w:p w14:paraId="016C1ACF" w14:textId="77777777" w:rsidR="0065560E" w:rsidRPr="004369E3" w:rsidRDefault="0065560E" w:rsidP="0065560E">
      <w:pPr>
        <w:spacing w:before="0" w:after="0"/>
        <w:rPr>
          <w:rFonts w:ascii="Arial" w:hAnsi="Arial" w:cs="Arial"/>
          <w:szCs w:val="20"/>
        </w:rPr>
      </w:pPr>
    </w:p>
    <w:p w14:paraId="2B4D2189" w14:textId="77777777" w:rsidR="0065560E" w:rsidRPr="004947C4" w:rsidRDefault="0065560E" w:rsidP="0065560E">
      <w:pPr>
        <w:pStyle w:val="UnnumberedHeading"/>
        <w:jc w:val="center"/>
        <w:rPr>
          <w:rFonts w:cs="Arial"/>
          <w:szCs w:val="20"/>
        </w:rPr>
      </w:pPr>
      <w:r w:rsidRPr="004947C4">
        <w:rPr>
          <w:rFonts w:cs="Arial"/>
          <w:szCs w:val="20"/>
        </w:rPr>
        <w:t>TABLA</w:t>
      </w:r>
      <w:r>
        <w:rPr>
          <w:rFonts w:cs="Arial"/>
          <w:szCs w:val="20"/>
        </w:rPr>
        <w:t xml:space="preserve"> </w:t>
      </w:r>
      <w:r w:rsidRPr="004947C4">
        <w:rPr>
          <w:rFonts w:cs="Arial"/>
          <w:szCs w:val="20"/>
        </w:rPr>
        <w:t>DE</w:t>
      </w:r>
      <w:r>
        <w:rPr>
          <w:rFonts w:cs="Arial"/>
          <w:szCs w:val="20"/>
        </w:rPr>
        <w:t xml:space="preserve"> </w:t>
      </w:r>
      <w:r w:rsidRPr="004947C4">
        <w:rPr>
          <w:rFonts w:cs="Arial"/>
          <w:szCs w:val="20"/>
        </w:rPr>
        <w:t>CONTENIDO</w:t>
      </w:r>
    </w:p>
    <w:p w14:paraId="490C504C" w14:textId="77777777" w:rsidR="0065560E" w:rsidRDefault="0065560E" w:rsidP="0065560E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78715C8B" w14:textId="77777777" w:rsidR="0065560E" w:rsidRPr="004947C4" w:rsidRDefault="0065560E" w:rsidP="0065560E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2FF83C6E" w14:textId="77777777" w:rsidR="0065560E" w:rsidRPr="00EF454B" w:rsidRDefault="0065560E" w:rsidP="0065560E">
      <w:pPr>
        <w:jc w:val="right"/>
        <w:rPr>
          <w:rFonts w:ascii="Verdana" w:hAnsi="Verdana" w:cs="Arial"/>
          <w:sz w:val="20"/>
          <w:szCs w:val="18"/>
        </w:rPr>
      </w:pPr>
      <w:r w:rsidRPr="00EF454B">
        <w:rPr>
          <w:rFonts w:ascii="Verdana" w:hAnsi="Verdana" w:cs="Arial"/>
          <w:sz w:val="20"/>
          <w:szCs w:val="18"/>
        </w:rPr>
        <w:t>Pág.</w:t>
      </w:r>
    </w:p>
    <w:p w14:paraId="61330C38" w14:textId="77777777" w:rsidR="0065560E" w:rsidRPr="004369E3" w:rsidRDefault="0065560E" w:rsidP="0065560E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59C15790" w14:textId="488B12D3" w:rsidR="004D1F47" w:rsidRPr="00E45530" w:rsidRDefault="0065560E">
      <w:pPr>
        <w:pStyle w:val="TDC1"/>
        <w:rPr>
          <w:rFonts w:ascii="Verdana" w:eastAsiaTheme="minorEastAsia" w:hAnsi="Verdana" w:cstheme="minorBidi"/>
          <w:b w:val="0"/>
          <w:bCs w:val="0"/>
          <w:caps w:val="0"/>
          <w:noProof/>
          <w:lang w:val="es-CO" w:eastAsia="es-CO"/>
        </w:rPr>
      </w:pPr>
      <w:r w:rsidRPr="00E45530">
        <w:rPr>
          <w:rFonts w:ascii="Verdana" w:hAnsi="Verdana"/>
          <w:caps w:val="0"/>
          <w:lang w:val="es-CO"/>
        </w:rPr>
        <w:fldChar w:fldCharType="begin"/>
      </w:r>
      <w:r w:rsidRPr="00E45530">
        <w:rPr>
          <w:rFonts w:ascii="Verdana" w:hAnsi="Verdana"/>
          <w:caps w:val="0"/>
          <w:lang w:val="es-CO"/>
        </w:rPr>
        <w:instrText xml:space="preserve"> TOC \o "1-3" \h \z \u </w:instrText>
      </w:r>
      <w:r w:rsidRPr="00E45530">
        <w:rPr>
          <w:rFonts w:ascii="Verdana" w:hAnsi="Verdana"/>
          <w:caps w:val="0"/>
          <w:lang w:val="es-CO"/>
        </w:rPr>
        <w:fldChar w:fldCharType="separate"/>
      </w:r>
      <w:hyperlink w:anchor="_Toc508662065" w:history="1">
        <w:r w:rsidR="004D1F47" w:rsidRPr="00E45530">
          <w:rPr>
            <w:rStyle w:val="Hipervnculo"/>
            <w:rFonts w:ascii="Verdana" w:hAnsi="Verdana"/>
            <w:caps w:val="0"/>
            <w:noProof/>
          </w:rPr>
          <w:t>1.</w:t>
        </w:r>
        <w:r w:rsidR="004D1F47" w:rsidRPr="00E45530">
          <w:rPr>
            <w:rFonts w:ascii="Verdana" w:eastAsiaTheme="minorEastAsia" w:hAnsi="Verdana" w:cstheme="minorBidi"/>
            <w:b w:val="0"/>
            <w:bCs w:val="0"/>
            <w:caps w:val="0"/>
            <w:noProof/>
            <w:lang w:val="es-CO" w:eastAsia="es-CO"/>
          </w:rPr>
          <w:tab/>
        </w:r>
        <w:r w:rsidR="004D1F47" w:rsidRPr="00E45530">
          <w:rPr>
            <w:rStyle w:val="Hipervnculo"/>
            <w:rFonts w:ascii="Verdana" w:hAnsi="Verdana"/>
            <w:caps w:val="0"/>
            <w:noProof/>
          </w:rPr>
          <w:t>Introducción</w:t>
        </w:r>
        <w:r w:rsidR="004D1F47" w:rsidRPr="00E45530">
          <w:rPr>
            <w:rFonts w:ascii="Verdana" w:hAnsi="Verdana"/>
            <w:caps w:val="0"/>
            <w:noProof/>
            <w:webHidden/>
          </w:rPr>
          <w:tab/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begin"/>
        </w:r>
        <w:r w:rsidR="004D1F47" w:rsidRPr="00E45530">
          <w:rPr>
            <w:rFonts w:ascii="Verdana" w:hAnsi="Verdana"/>
            <w:caps w:val="0"/>
            <w:noProof/>
            <w:webHidden/>
          </w:rPr>
          <w:instrText xml:space="preserve"> PAGEREF _Toc508662065 \h </w:instrText>
        </w:r>
        <w:r w:rsidR="004D1F47" w:rsidRPr="00E45530">
          <w:rPr>
            <w:rFonts w:ascii="Verdana" w:hAnsi="Verdana"/>
            <w:caps w:val="0"/>
            <w:noProof/>
            <w:webHidden/>
          </w:rPr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separate"/>
        </w:r>
        <w:r w:rsidR="008A696B">
          <w:rPr>
            <w:rFonts w:ascii="Verdana" w:hAnsi="Verdana"/>
            <w:caps w:val="0"/>
            <w:noProof/>
            <w:webHidden/>
          </w:rPr>
          <w:t>5</w:t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end"/>
        </w:r>
      </w:hyperlink>
    </w:p>
    <w:p w14:paraId="6949058E" w14:textId="5F3606A9" w:rsidR="004D1F47" w:rsidRPr="00E45530" w:rsidRDefault="000F3583">
      <w:pPr>
        <w:pStyle w:val="TDC1"/>
        <w:rPr>
          <w:rFonts w:ascii="Verdana" w:eastAsiaTheme="minorEastAsia" w:hAnsi="Verdana" w:cstheme="minorBidi"/>
          <w:b w:val="0"/>
          <w:bCs w:val="0"/>
          <w:caps w:val="0"/>
          <w:noProof/>
          <w:lang w:val="es-CO" w:eastAsia="es-CO"/>
        </w:rPr>
      </w:pPr>
      <w:hyperlink w:anchor="_Toc508662066" w:history="1">
        <w:r w:rsidR="004D1F47" w:rsidRPr="00E45530">
          <w:rPr>
            <w:rStyle w:val="Hipervnculo"/>
            <w:rFonts w:ascii="Verdana" w:hAnsi="Verdana"/>
            <w:caps w:val="0"/>
            <w:noProof/>
          </w:rPr>
          <w:t>2.</w:t>
        </w:r>
        <w:r w:rsidR="004D1F47" w:rsidRPr="00E45530">
          <w:rPr>
            <w:rFonts w:ascii="Verdana" w:eastAsiaTheme="minorEastAsia" w:hAnsi="Verdana" w:cstheme="minorBidi"/>
            <w:b w:val="0"/>
            <w:bCs w:val="0"/>
            <w:caps w:val="0"/>
            <w:noProof/>
            <w:lang w:val="es-CO" w:eastAsia="es-CO"/>
          </w:rPr>
          <w:tab/>
        </w:r>
        <w:r w:rsidR="004D1F47" w:rsidRPr="00E45530">
          <w:rPr>
            <w:rStyle w:val="Hipervnculo"/>
            <w:rFonts w:ascii="Verdana" w:hAnsi="Verdana"/>
            <w:caps w:val="0"/>
            <w:noProof/>
          </w:rPr>
          <w:t>Convenciones del documento</w:t>
        </w:r>
        <w:r w:rsidR="004D1F47" w:rsidRPr="00E45530">
          <w:rPr>
            <w:rFonts w:ascii="Verdana" w:hAnsi="Verdana"/>
            <w:caps w:val="0"/>
            <w:noProof/>
            <w:webHidden/>
          </w:rPr>
          <w:tab/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begin"/>
        </w:r>
        <w:r w:rsidR="004D1F47" w:rsidRPr="00E45530">
          <w:rPr>
            <w:rFonts w:ascii="Verdana" w:hAnsi="Verdana"/>
            <w:caps w:val="0"/>
            <w:noProof/>
            <w:webHidden/>
          </w:rPr>
          <w:instrText xml:space="preserve"> PAGEREF _Toc508662066 \h </w:instrText>
        </w:r>
        <w:r w:rsidR="004D1F47" w:rsidRPr="00E45530">
          <w:rPr>
            <w:rFonts w:ascii="Verdana" w:hAnsi="Verdana"/>
            <w:caps w:val="0"/>
            <w:noProof/>
            <w:webHidden/>
          </w:rPr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separate"/>
        </w:r>
        <w:r w:rsidR="008A696B">
          <w:rPr>
            <w:rFonts w:ascii="Verdana" w:hAnsi="Verdana"/>
            <w:caps w:val="0"/>
            <w:noProof/>
            <w:webHidden/>
          </w:rPr>
          <w:t>5</w:t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end"/>
        </w:r>
      </w:hyperlink>
    </w:p>
    <w:p w14:paraId="3166F50C" w14:textId="1781A03C" w:rsidR="004D1F47" w:rsidRPr="00E45530" w:rsidRDefault="000F3583">
      <w:pPr>
        <w:pStyle w:val="TDC1"/>
        <w:rPr>
          <w:rFonts w:ascii="Verdana" w:eastAsiaTheme="minorEastAsia" w:hAnsi="Verdana" w:cstheme="minorBidi"/>
          <w:b w:val="0"/>
          <w:bCs w:val="0"/>
          <w:caps w:val="0"/>
          <w:noProof/>
          <w:lang w:val="es-CO" w:eastAsia="es-CO"/>
        </w:rPr>
      </w:pPr>
      <w:hyperlink w:anchor="_Toc508662067" w:history="1">
        <w:r w:rsidR="004D1F47" w:rsidRPr="00E45530">
          <w:rPr>
            <w:rStyle w:val="Hipervnculo"/>
            <w:rFonts w:ascii="Verdana" w:hAnsi="Verdana"/>
            <w:caps w:val="0"/>
            <w:noProof/>
          </w:rPr>
          <w:t>3.</w:t>
        </w:r>
        <w:r w:rsidR="004D1F47" w:rsidRPr="00E45530">
          <w:rPr>
            <w:rFonts w:ascii="Verdana" w:eastAsiaTheme="minorEastAsia" w:hAnsi="Verdana" w:cstheme="minorBidi"/>
            <w:b w:val="0"/>
            <w:bCs w:val="0"/>
            <w:caps w:val="0"/>
            <w:noProof/>
            <w:lang w:val="es-CO" w:eastAsia="es-CO"/>
          </w:rPr>
          <w:tab/>
        </w:r>
        <w:r w:rsidR="004D1F47" w:rsidRPr="00E45530">
          <w:rPr>
            <w:rStyle w:val="Hipervnculo"/>
            <w:rFonts w:ascii="Verdana" w:hAnsi="Verdana"/>
            <w:caps w:val="0"/>
            <w:noProof/>
          </w:rPr>
          <w:t>Resumen de estándares y codificación</w:t>
        </w:r>
        <w:r w:rsidR="004D1F47" w:rsidRPr="00E45530">
          <w:rPr>
            <w:rFonts w:ascii="Verdana" w:hAnsi="Verdana"/>
            <w:caps w:val="0"/>
            <w:noProof/>
            <w:webHidden/>
          </w:rPr>
          <w:tab/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begin"/>
        </w:r>
        <w:r w:rsidR="004D1F47" w:rsidRPr="00E45530">
          <w:rPr>
            <w:rFonts w:ascii="Verdana" w:hAnsi="Verdana"/>
            <w:caps w:val="0"/>
            <w:noProof/>
            <w:webHidden/>
          </w:rPr>
          <w:instrText xml:space="preserve"> PAGEREF _Toc508662067 \h </w:instrText>
        </w:r>
        <w:r w:rsidR="004D1F47" w:rsidRPr="00E45530">
          <w:rPr>
            <w:rFonts w:ascii="Verdana" w:hAnsi="Verdana"/>
            <w:caps w:val="0"/>
            <w:noProof/>
            <w:webHidden/>
          </w:rPr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separate"/>
        </w:r>
        <w:r w:rsidR="008A696B">
          <w:rPr>
            <w:rFonts w:ascii="Verdana" w:hAnsi="Verdana"/>
            <w:caps w:val="0"/>
            <w:noProof/>
            <w:webHidden/>
          </w:rPr>
          <w:t>6</w:t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end"/>
        </w:r>
      </w:hyperlink>
    </w:p>
    <w:p w14:paraId="55D3ACBE" w14:textId="3FADF00B" w:rsidR="004D1F47" w:rsidRPr="00E45530" w:rsidRDefault="000F3583">
      <w:pPr>
        <w:pStyle w:val="TDC2"/>
        <w:tabs>
          <w:tab w:val="left" w:pos="880"/>
          <w:tab w:val="right" w:leader="dot" w:pos="9394"/>
        </w:tabs>
        <w:rPr>
          <w:rFonts w:ascii="Verdana" w:eastAsiaTheme="minorEastAsia" w:hAnsi="Verdana" w:cstheme="minorBidi"/>
          <w:smallCaps w:val="0"/>
          <w:noProof/>
          <w:lang w:eastAsia="es-CO"/>
        </w:rPr>
      </w:pPr>
      <w:hyperlink w:anchor="_Toc508662068" w:history="1">
        <w:r w:rsidR="004D1F47" w:rsidRPr="00E45530">
          <w:rPr>
            <w:rStyle w:val="Hipervnculo"/>
            <w:rFonts w:ascii="Verdana" w:hAnsi="Verdana"/>
            <w:smallCaps w:val="0"/>
            <w:noProof/>
          </w:rPr>
          <w:t>3.1.</w:t>
        </w:r>
        <w:r w:rsidR="004D1F47" w:rsidRPr="00E45530">
          <w:rPr>
            <w:rFonts w:ascii="Verdana" w:eastAsiaTheme="minorEastAsia" w:hAnsi="Verdana" w:cstheme="minorBidi"/>
            <w:smallCaps w:val="0"/>
            <w:noProof/>
            <w:lang w:eastAsia="es-CO"/>
          </w:rPr>
          <w:tab/>
        </w:r>
        <w:r w:rsidR="004D1F47" w:rsidRPr="00E45530">
          <w:rPr>
            <w:rStyle w:val="Hipervnculo"/>
            <w:rFonts w:ascii="Verdana" w:hAnsi="Verdana"/>
            <w:smallCaps w:val="0"/>
            <w:noProof/>
          </w:rPr>
          <w:t>Palabras reservadas</w:t>
        </w:r>
        <w:r w:rsidR="004D1F47" w:rsidRPr="00E45530">
          <w:rPr>
            <w:rFonts w:ascii="Verdana" w:hAnsi="Verdana"/>
            <w:smallCaps w:val="0"/>
            <w:noProof/>
            <w:webHidden/>
          </w:rPr>
          <w:tab/>
        </w:r>
        <w:r w:rsidR="004D1F47" w:rsidRPr="00E45530">
          <w:rPr>
            <w:rFonts w:ascii="Verdana" w:hAnsi="Verdana"/>
            <w:smallCaps w:val="0"/>
            <w:noProof/>
            <w:webHidden/>
          </w:rPr>
          <w:fldChar w:fldCharType="begin"/>
        </w:r>
        <w:r w:rsidR="004D1F47" w:rsidRPr="00E45530">
          <w:rPr>
            <w:rFonts w:ascii="Verdana" w:hAnsi="Verdana"/>
            <w:smallCaps w:val="0"/>
            <w:noProof/>
            <w:webHidden/>
          </w:rPr>
          <w:instrText xml:space="preserve"> PAGEREF _Toc508662068 \h </w:instrText>
        </w:r>
        <w:r w:rsidR="004D1F47" w:rsidRPr="00E45530">
          <w:rPr>
            <w:rFonts w:ascii="Verdana" w:hAnsi="Verdana"/>
            <w:smallCaps w:val="0"/>
            <w:noProof/>
            <w:webHidden/>
          </w:rPr>
        </w:r>
        <w:r w:rsidR="004D1F47" w:rsidRPr="00E45530">
          <w:rPr>
            <w:rFonts w:ascii="Verdana" w:hAnsi="Verdana"/>
            <w:smallCaps w:val="0"/>
            <w:noProof/>
            <w:webHidden/>
          </w:rPr>
          <w:fldChar w:fldCharType="separate"/>
        </w:r>
        <w:r w:rsidR="008A696B">
          <w:rPr>
            <w:rFonts w:ascii="Verdana" w:hAnsi="Verdana"/>
            <w:smallCaps w:val="0"/>
            <w:noProof/>
            <w:webHidden/>
          </w:rPr>
          <w:t>6</w:t>
        </w:r>
        <w:r w:rsidR="004D1F47" w:rsidRPr="00E45530">
          <w:rPr>
            <w:rFonts w:ascii="Verdana" w:hAnsi="Verdana"/>
            <w:smallCaps w:val="0"/>
            <w:noProof/>
            <w:webHidden/>
          </w:rPr>
          <w:fldChar w:fldCharType="end"/>
        </w:r>
      </w:hyperlink>
    </w:p>
    <w:p w14:paraId="3496D7A1" w14:textId="7699AEDC" w:rsidR="004D1F47" w:rsidRPr="00E45530" w:rsidRDefault="000F3583">
      <w:pPr>
        <w:pStyle w:val="TDC2"/>
        <w:tabs>
          <w:tab w:val="left" w:pos="880"/>
          <w:tab w:val="right" w:leader="dot" w:pos="9394"/>
        </w:tabs>
        <w:rPr>
          <w:rFonts w:ascii="Verdana" w:eastAsiaTheme="minorEastAsia" w:hAnsi="Verdana" w:cstheme="minorBidi"/>
          <w:smallCaps w:val="0"/>
          <w:noProof/>
          <w:lang w:eastAsia="es-CO"/>
        </w:rPr>
      </w:pPr>
      <w:hyperlink w:anchor="_Toc508662069" w:history="1">
        <w:r w:rsidR="004D1F47" w:rsidRPr="00E45530">
          <w:rPr>
            <w:rStyle w:val="Hipervnculo"/>
            <w:rFonts w:ascii="Verdana" w:hAnsi="Verdana"/>
            <w:smallCaps w:val="0"/>
            <w:noProof/>
          </w:rPr>
          <w:t>3.2.</w:t>
        </w:r>
        <w:r w:rsidR="004D1F47" w:rsidRPr="00E45530">
          <w:rPr>
            <w:rFonts w:ascii="Verdana" w:eastAsiaTheme="minorEastAsia" w:hAnsi="Verdana" w:cstheme="minorBidi"/>
            <w:smallCaps w:val="0"/>
            <w:noProof/>
            <w:lang w:eastAsia="es-CO"/>
          </w:rPr>
          <w:tab/>
        </w:r>
        <w:r w:rsidR="004D1F47" w:rsidRPr="00E45530">
          <w:rPr>
            <w:rStyle w:val="Hipervnculo"/>
            <w:rFonts w:ascii="Verdana" w:hAnsi="Verdana"/>
            <w:smallCaps w:val="0"/>
            <w:noProof/>
          </w:rPr>
          <w:t>Estándar de codificación</w:t>
        </w:r>
        <w:r w:rsidR="004D1F47" w:rsidRPr="00E45530">
          <w:rPr>
            <w:rFonts w:ascii="Verdana" w:hAnsi="Verdana"/>
            <w:smallCaps w:val="0"/>
            <w:noProof/>
            <w:webHidden/>
          </w:rPr>
          <w:tab/>
        </w:r>
        <w:r w:rsidR="004D1F47" w:rsidRPr="00E45530">
          <w:rPr>
            <w:rFonts w:ascii="Verdana" w:hAnsi="Verdana"/>
            <w:smallCaps w:val="0"/>
            <w:noProof/>
            <w:webHidden/>
          </w:rPr>
          <w:fldChar w:fldCharType="begin"/>
        </w:r>
        <w:r w:rsidR="004D1F47" w:rsidRPr="00E45530">
          <w:rPr>
            <w:rFonts w:ascii="Verdana" w:hAnsi="Verdana"/>
            <w:smallCaps w:val="0"/>
            <w:noProof/>
            <w:webHidden/>
          </w:rPr>
          <w:instrText xml:space="preserve"> PAGEREF _Toc508662069 \h </w:instrText>
        </w:r>
        <w:r w:rsidR="004D1F47" w:rsidRPr="00E45530">
          <w:rPr>
            <w:rFonts w:ascii="Verdana" w:hAnsi="Verdana"/>
            <w:smallCaps w:val="0"/>
            <w:noProof/>
            <w:webHidden/>
          </w:rPr>
        </w:r>
        <w:r w:rsidR="004D1F47" w:rsidRPr="00E45530">
          <w:rPr>
            <w:rFonts w:ascii="Verdana" w:hAnsi="Verdana"/>
            <w:smallCaps w:val="0"/>
            <w:noProof/>
            <w:webHidden/>
          </w:rPr>
          <w:fldChar w:fldCharType="separate"/>
        </w:r>
        <w:r w:rsidR="008A696B">
          <w:rPr>
            <w:rFonts w:ascii="Verdana" w:hAnsi="Verdana"/>
            <w:smallCaps w:val="0"/>
            <w:noProof/>
            <w:webHidden/>
          </w:rPr>
          <w:t>7</w:t>
        </w:r>
        <w:r w:rsidR="004D1F47" w:rsidRPr="00E45530">
          <w:rPr>
            <w:rFonts w:ascii="Verdana" w:hAnsi="Verdana"/>
            <w:smallCaps w:val="0"/>
            <w:noProof/>
            <w:webHidden/>
          </w:rPr>
          <w:fldChar w:fldCharType="end"/>
        </w:r>
      </w:hyperlink>
    </w:p>
    <w:p w14:paraId="19DB16D4" w14:textId="535E3789" w:rsidR="004D1F47" w:rsidRPr="00E45530" w:rsidRDefault="000F3583">
      <w:pPr>
        <w:pStyle w:val="TDC3"/>
        <w:tabs>
          <w:tab w:val="left" w:pos="1320"/>
          <w:tab w:val="right" w:leader="dot" w:pos="9394"/>
        </w:tabs>
        <w:rPr>
          <w:rFonts w:ascii="Verdana" w:eastAsiaTheme="minorEastAsia" w:hAnsi="Verdana" w:cstheme="minorBidi"/>
          <w:noProof/>
          <w:sz w:val="20"/>
          <w:szCs w:val="20"/>
          <w:lang w:eastAsia="es-CO"/>
        </w:rPr>
      </w:pPr>
      <w:hyperlink w:anchor="_Toc508662070" w:history="1"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3.2.1.</w:t>
        </w:r>
        <w:r w:rsidR="004D1F47" w:rsidRPr="00E45530">
          <w:rPr>
            <w:rFonts w:ascii="Verdana" w:eastAsiaTheme="minorEastAsia" w:hAnsi="Verdana" w:cstheme="minorBidi"/>
            <w:noProof/>
            <w:sz w:val="20"/>
            <w:szCs w:val="20"/>
            <w:lang w:eastAsia="es-CO"/>
          </w:rPr>
          <w:tab/>
        </w:r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Estándar de codificación básica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tab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instrText xml:space="preserve"> PAGEREF _Toc508662070 \h </w:instrTex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8A696B">
          <w:rPr>
            <w:rFonts w:ascii="Verdana" w:hAnsi="Verdana"/>
            <w:noProof/>
            <w:webHidden/>
            <w:sz w:val="20"/>
            <w:szCs w:val="20"/>
          </w:rPr>
          <w:t>7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0507869B" w14:textId="1693EB7B" w:rsidR="004D1F47" w:rsidRPr="00E45530" w:rsidRDefault="000F3583">
      <w:pPr>
        <w:pStyle w:val="TDC3"/>
        <w:tabs>
          <w:tab w:val="left" w:pos="1540"/>
          <w:tab w:val="right" w:leader="dot" w:pos="9394"/>
        </w:tabs>
        <w:rPr>
          <w:rFonts w:ascii="Verdana" w:eastAsiaTheme="minorEastAsia" w:hAnsi="Verdana" w:cstheme="minorBidi"/>
          <w:noProof/>
          <w:sz w:val="20"/>
          <w:szCs w:val="20"/>
          <w:lang w:eastAsia="es-CO"/>
        </w:rPr>
      </w:pPr>
      <w:hyperlink w:anchor="_Toc508662071" w:history="1"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3.2.1.1.</w:t>
        </w:r>
        <w:r w:rsidR="004D1F47" w:rsidRPr="00E45530">
          <w:rPr>
            <w:rFonts w:ascii="Verdana" w:eastAsiaTheme="minorEastAsia" w:hAnsi="Verdana" w:cstheme="minorBidi"/>
            <w:noProof/>
            <w:sz w:val="20"/>
            <w:szCs w:val="20"/>
            <w:lang w:eastAsia="es-CO"/>
          </w:rPr>
          <w:tab/>
        </w:r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Archivos PHP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tab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instrText xml:space="preserve"> PAGEREF _Toc508662071 \h </w:instrTex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8A696B">
          <w:rPr>
            <w:rFonts w:ascii="Verdana" w:hAnsi="Verdana"/>
            <w:noProof/>
            <w:webHidden/>
            <w:sz w:val="20"/>
            <w:szCs w:val="20"/>
          </w:rPr>
          <w:t>7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0CC395A5" w14:textId="7A9480D2" w:rsidR="004D1F47" w:rsidRPr="00E45530" w:rsidRDefault="000F3583">
      <w:pPr>
        <w:pStyle w:val="TDC3"/>
        <w:tabs>
          <w:tab w:val="left" w:pos="1540"/>
          <w:tab w:val="right" w:leader="dot" w:pos="9394"/>
        </w:tabs>
        <w:rPr>
          <w:rFonts w:ascii="Verdana" w:eastAsiaTheme="minorEastAsia" w:hAnsi="Verdana" w:cstheme="minorBidi"/>
          <w:noProof/>
          <w:sz w:val="20"/>
          <w:szCs w:val="20"/>
          <w:lang w:eastAsia="es-CO"/>
        </w:rPr>
      </w:pPr>
      <w:hyperlink w:anchor="_Toc508662072" w:history="1"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3.2.1.2.</w:t>
        </w:r>
        <w:r w:rsidR="004D1F47" w:rsidRPr="00E45530">
          <w:rPr>
            <w:rFonts w:ascii="Verdana" w:eastAsiaTheme="minorEastAsia" w:hAnsi="Verdana" w:cstheme="minorBidi"/>
            <w:noProof/>
            <w:sz w:val="20"/>
            <w:szCs w:val="20"/>
            <w:lang w:eastAsia="es-CO"/>
          </w:rPr>
          <w:tab/>
        </w:r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Constantes en clases, Propiedades y Métodos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tab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instrText xml:space="preserve"> PAGEREF _Toc508662072 \h </w:instrTex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8A696B">
          <w:rPr>
            <w:rFonts w:ascii="Verdana" w:hAnsi="Verdana"/>
            <w:noProof/>
            <w:webHidden/>
            <w:sz w:val="20"/>
            <w:szCs w:val="20"/>
          </w:rPr>
          <w:t>7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46508A4C" w14:textId="51635D82" w:rsidR="004D1F47" w:rsidRPr="00E45530" w:rsidRDefault="000F3583">
      <w:pPr>
        <w:pStyle w:val="TDC2"/>
        <w:tabs>
          <w:tab w:val="left" w:pos="880"/>
          <w:tab w:val="right" w:leader="dot" w:pos="9394"/>
        </w:tabs>
        <w:rPr>
          <w:rFonts w:ascii="Verdana" w:eastAsiaTheme="minorEastAsia" w:hAnsi="Verdana" w:cstheme="minorBidi"/>
          <w:smallCaps w:val="0"/>
          <w:noProof/>
          <w:lang w:eastAsia="es-CO"/>
        </w:rPr>
      </w:pPr>
      <w:hyperlink w:anchor="_Toc508662073" w:history="1">
        <w:r w:rsidR="004D1F47" w:rsidRPr="00E45530">
          <w:rPr>
            <w:rStyle w:val="Hipervnculo"/>
            <w:rFonts w:ascii="Verdana" w:hAnsi="Verdana"/>
            <w:smallCaps w:val="0"/>
            <w:noProof/>
          </w:rPr>
          <w:t>3.3.</w:t>
        </w:r>
        <w:r w:rsidR="004D1F47" w:rsidRPr="00E45530">
          <w:rPr>
            <w:rFonts w:ascii="Verdana" w:eastAsiaTheme="minorEastAsia" w:hAnsi="Verdana" w:cstheme="minorBidi"/>
            <w:smallCaps w:val="0"/>
            <w:noProof/>
            <w:lang w:eastAsia="es-CO"/>
          </w:rPr>
          <w:tab/>
        </w:r>
        <w:r w:rsidR="004D1F47" w:rsidRPr="00E45530">
          <w:rPr>
            <w:rStyle w:val="Hipervnculo"/>
            <w:rFonts w:ascii="Verdana" w:hAnsi="Verdana"/>
            <w:smallCaps w:val="0"/>
            <w:noProof/>
          </w:rPr>
          <w:t>Estilo de codificación</w:t>
        </w:r>
        <w:r w:rsidR="004D1F47" w:rsidRPr="00E45530">
          <w:rPr>
            <w:rFonts w:ascii="Verdana" w:hAnsi="Verdana"/>
            <w:smallCaps w:val="0"/>
            <w:noProof/>
            <w:webHidden/>
          </w:rPr>
          <w:tab/>
        </w:r>
        <w:r w:rsidR="004D1F47" w:rsidRPr="00E45530">
          <w:rPr>
            <w:rFonts w:ascii="Verdana" w:hAnsi="Verdana"/>
            <w:smallCaps w:val="0"/>
            <w:noProof/>
            <w:webHidden/>
          </w:rPr>
          <w:fldChar w:fldCharType="begin"/>
        </w:r>
        <w:r w:rsidR="004D1F47" w:rsidRPr="00E45530">
          <w:rPr>
            <w:rFonts w:ascii="Verdana" w:hAnsi="Verdana"/>
            <w:smallCaps w:val="0"/>
            <w:noProof/>
            <w:webHidden/>
          </w:rPr>
          <w:instrText xml:space="preserve"> PAGEREF _Toc508662073 \h </w:instrText>
        </w:r>
        <w:r w:rsidR="004D1F47" w:rsidRPr="00E45530">
          <w:rPr>
            <w:rFonts w:ascii="Verdana" w:hAnsi="Verdana"/>
            <w:smallCaps w:val="0"/>
            <w:noProof/>
            <w:webHidden/>
          </w:rPr>
        </w:r>
        <w:r w:rsidR="004D1F47" w:rsidRPr="00E45530">
          <w:rPr>
            <w:rFonts w:ascii="Verdana" w:hAnsi="Verdana"/>
            <w:smallCaps w:val="0"/>
            <w:noProof/>
            <w:webHidden/>
          </w:rPr>
          <w:fldChar w:fldCharType="separate"/>
        </w:r>
        <w:r w:rsidR="008A696B">
          <w:rPr>
            <w:rFonts w:ascii="Verdana" w:hAnsi="Verdana"/>
            <w:smallCaps w:val="0"/>
            <w:noProof/>
            <w:webHidden/>
          </w:rPr>
          <w:t>7</w:t>
        </w:r>
        <w:r w:rsidR="004D1F47" w:rsidRPr="00E45530">
          <w:rPr>
            <w:rFonts w:ascii="Verdana" w:hAnsi="Verdana"/>
            <w:smallCaps w:val="0"/>
            <w:noProof/>
            <w:webHidden/>
          </w:rPr>
          <w:fldChar w:fldCharType="end"/>
        </w:r>
      </w:hyperlink>
    </w:p>
    <w:p w14:paraId="1AD657A9" w14:textId="7F18DA9E" w:rsidR="004D1F47" w:rsidRPr="00E45530" w:rsidRDefault="000F3583">
      <w:pPr>
        <w:pStyle w:val="TDC3"/>
        <w:tabs>
          <w:tab w:val="left" w:pos="1320"/>
          <w:tab w:val="right" w:leader="dot" w:pos="9394"/>
        </w:tabs>
        <w:rPr>
          <w:rFonts w:ascii="Verdana" w:eastAsiaTheme="minorEastAsia" w:hAnsi="Verdana" w:cstheme="minorBidi"/>
          <w:noProof/>
          <w:sz w:val="20"/>
          <w:szCs w:val="20"/>
          <w:lang w:eastAsia="es-CO"/>
        </w:rPr>
      </w:pPr>
      <w:hyperlink w:anchor="_Toc508662074" w:history="1"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3.3.1.</w:t>
        </w:r>
        <w:r w:rsidR="004D1F47" w:rsidRPr="00E45530">
          <w:rPr>
            <w:rFonts w:ascii="Verdana" w:eastAsiaTheme="minorEastAsia" w:hAnsi="Verdana" w:cstheme="minorBidi"/>
            <w:noProof/>
            <w:sz w:val="20"/>
            <w:szCs w:val="20"/>
            <w:lang w:eastAsia="es-CO"/>
          </w:rPr>
          <w:tab/>
        </w:r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General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tab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instrText xml:space="preserve"> PAGEREF _Toc508662074 \h </w:instrTex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8A696B">
          <w:rPr>
            <w:rFonts w:ascii="Verdana" w:hAnsi="Verdana"/>
            <w:noProof/>
            <w:webHidden/>
            <w:sz w:val="20"/>
            <w:szCs w:val="20"/>
          </w:rPr>
          <w:t>7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2BED9DE7" w14:textId="4E071B74" w:rsidR="004D1F47" w:rsidRPr="00E45530" w:rsidRDefault="000F3583">
      <w:pPr>
        <w:pStyle w:val="TDC3"/>
        <w:tabs>
          <w:tab w:val="left" w:pos="1320"/>
          <w:tab w:val="right" w:leader="dot" w:pos="9394"/>
        </w:tabs>
        <w:rPr>
          <w:rFonts w:ascii="Verdana" w:eastAsiaTheme="minorEastAsia" w:hAnsi="Verdana" w:cstheme="minorBidi"/>
          <w:noProof/>
          <w:sz w:val="20"/>
          <w:szCs w:val="20"/>
          <w:lang w:eastAsia="es-CO"/>
        </w:rPr>
      </w:pPr>
      <w:hyperlink w:anchor="_Toc508662075" w:history="1"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3.3.2.</w:t>
        </w:r>
        <w:r w:rsidR="004D1F47" w:rsidRPr="00E45530">
          <w:rPr>
            <w:rFonts w:ascii="Verdana" w:eastAsiaTheme="minorEastAsia" w:hAnsi="Verdana" w:cstheme="minorBidi"/>
            <w:noProof/>
            <w:sz w:val="20"/>
            <w:szCs w:val="20"/>
            <w:lang w:eastAsia="es-CO"/>
          </w:rPr>
          <w:tab/>
        </w:r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Manejo de cadenas de caracteres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tab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instrText xml:space="preserve"> PAGEREF _Toc508662075 \h </w:instrTex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8A696B">
          <w:rPr>
            <w:rFonts w:ascii="Verdana" w:hAnsi="Verdana"/>
            <w:noProof/>
            <w:webHidden/>
            <w:sz w:val="20"/>
            <w:szCs w:val="20"/>
          </w:rPr>
          <w:t>8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55CF6089" w14:textId="58186E12" w:rsidR="004D1F47" w:rsidRPr="00E45530" w:rsidRDefault="000F3583">
      <w:pPr>
        <w:pStyle w:val="TDC3"/>
        <w:tabs>
          <w:tab w:val="left" w:pos="1320"/>
          <w:tab w:val="right" w:leader="dot" w:pos="9394"/>
        </w:tabs>
        <w:rPr>
          <w:rFonts w:ascii="Verdana" w:eastAsiaTheme="minorEastAsia" w:hAnsi="Verdana" w:cstheme="minorBidi"/>
          <w:noProof/>
          <w:sz w:val="20"/>
          <w:szCs w:val="20"/>
          <w:lang w:eastAsia="es-CO"/>
        </w:rPr>
      </w:pPr>
      <w:hyperlink w:anchor="_Toc508662076" w:history="1"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3.3.3.</w:t>
        </w:r>
        <w:r w:rsidR="004D1F47" w:rsidRPr="00E45530">
          <w:rPr>
            <w:rFonts w:ascii="Verdana" w:eastAsiaTheme="minorEastAsia" w:hAnsi="Verdana" w:cstheme="minorBidi"/>
            <w:noProof/>
            <w:sz w:val="20"/>
            <w:szCs w:val="20"/>
            <w:lang w:eastAsia="es-CO"/>
          </w:rPr>
          <w:tab/>
        </w:r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Manejo de matrices multidimensionales (Array)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tab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instrText xml:space="preserve"> PAGEREF _Toc508662076 \h </w:instrTex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8A696B">
          <w:rPr>
            <w:rFonts w:ascii="Verdana" w:hAnsi="Verdana"/>
            <w:noProof/>
            <w:webHidden/>
            <w:sz w:val="20"/>
            <w:szCs w:val="20"/>
          </w:rPr>
          <w:t>9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0FB75BC3" w14:textId="0D7FCEF8" w:rsidR="004D1F47" w:rsidRPr="00E45530" w:rsidRDefault="000F3583">
      <w:pPr>
        <w:pStyle w:val="TDC3"/>
        <w:tabs>
          <w:tab w:val="left" w:pos="1320"/>
          <w:tab w:val="right" w:leader="dot" w:pos="9394"/>
        </w:tabs>
        <w:rPr>
          <w:rFonts w:ascii="Verdana" w:eastAsiaTheme="minorEastAsia" w:hAnsi="Verdana" w:cstheme="minorBidi"/>
          <w:noProof/>
          <w:sz w:val="20"/>
          <w:szCs w:val="20"/>
          <w:lang w:eastAsia="es-CO"/>
        </w:rPr>
      </w:pPr>
      <w:hyperlink w:anchor="_Toc508662077" w:history="1"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3.3.4.</w:t>
        </w:r>
        <w:r w:rsidR="004D1F47" w:rsidRPr="00E45530">
          <w:rPr>
            <w:rFonts w:ascii="Verdana" w:eastAsiaTheme="minorEastAsia" w:hAnsi="Verdana" w:cstheme="minorBidi"/>
            <w:noProof/>
            <w:sz w:val="20"/>
            <w:szCs w:val="20"/>
            <w:lang w:eastAsia="es-CO"/>
          </w:rPr>
          <w:tab/>
        </w:r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 xml:space="preserve">Declaración de </w:t>
        </w:r>
        <w:r w:rsidR="004D1F47" w:rsidRPr="00E45530">
          <w:rPr>
            <w:rStyle w:val="Hipervnculo"/>
            <w:rFonts w:ascii="Verdana" w:hAnsi="Verdana" w:cs="Arial"/>
            <w:i/>
            <w:noProof/>
            <w:sz w:val="20"/>
            <w:szCs w:val="20"/>
          </w:rPr>
          <w:t>“namespaces”</w:t>
        </w:r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 xml:space="preserve"> y clausula </w:t>
        </w:r>
        <w:r w:rsidR="004D1F47" w:rsidRPr="00E45530">
          <w:rPr>
            <w:rStyle w:val="Hipervnculo"/>
            <w:rFonts w:ascii="Verdana" w:hAnsi="Verdana" w:cs="Arial"/>
            <w:i/>
            <w:noProof/>
            <w:sz w:val="20"/>
            <w:szCs w:val="20"/>
          </w:rPr>
          <w:t>“use”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tab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instrText xml:space="preserve"> PAGEREF _Toc508662077 \h </w:instrTex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8A696B">
          <w:rPr>
            <w:rFonts w:ascii="Verdana" w:hAnsi="Verdana"/>
            <w:noProof/>
            <w:webHidden/>
            <w:sz w:val="20"/>
            <w:szCs w:val="20"/>
          </w:rPr>
          <w:t>9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08480236" w14:textId="26D20A37" w:rsidR="004D1F47" w:rsidRPr="00E45530" w:rsidRDefault="000F3583">
      <w:pPr>
        <w:pStyle w:val="TDC3"/>
        <w:tabs>
          <w:tab w:val="left" w:pos="1320"/>
          <w:tab w:val="right" w:leader="dot" w:pos="9394"/>
        </w:tabs>
        <w:rPr>
          <w:rFonts w:ascii="Verdana" w:eastAsiaTheme="minorEastAsia" w:hAnsi="Verdana" w:cstheme="minorBidi"/>
          <w:noProof/>
          <w:sz w:val="20"/>
          <w:szCs w:val="20"/>
          <w:lang w:eastAsia="es-CO"/>
        </w:rPr>
      </w:pPr>
      <w:hyperlink w:anchor="_Toc508662078" w:history="1"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3.3.5.</w:t>
        </w:r>
        <w:r w:rsidR="004D1F47" w:rsidRPr="00E45530">
          <w:rPr>
            <w:rFonts w:ascii="Verdana" w:eastAsiaTheme="minorEastAsia" w:hAnsi="Verdana" w:cstheme="minorBidi"/>
            <w:noProof/>
            <w:sz w:val="20"/>
            <w:szCs w:val="20"/>
            <w:lang w:eastAsia="es-CO"/>
          </w:rPr>
          <w:tab/>
        </w:r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Clases, Propiedades y Métodos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tab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instrText xml:space="preserve"> PAGEREF _Toc508662078 \h </w:instrTex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8A696B">
          <w:rPr>
            <w:rFonts w:ascii="Verdana" w:hAnsi="Verdana"/>
            <w:noProof/>
            <w:webHidden/>
            <w:sz w:val="20"/>
            <w:szCs w:val="20"/>
          </w:rPr>
          <w:t>10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4D899833" w14:textId="7864A32C" w:rsidR="004D1F47" w:rsidRPr="00E45530" w:rsidRDefault="000F3583">
      <w:pPr>
        <w:pStyle w:val="TDC3"/>
        <w:tabs>
          <w:tab w:val="left" w:pos="1320"/>
          <w:tab w:val="right" w:leader="dot" w:pos="9394"/>
        </w:tabs>
        <w:rPr>
          <w:rFonts w:ascii="Verdana" w:eastAsiaTheme="minorEastAsia" w:hAnsi="Verdana" w:cstheme="minorBidi"/>
          <w:noProof/>
          <w:sz w:val="20"/>
          <w:szCs w:val="20"/>
          <w:lang w:eastAsia="es-CO"/>
        </w:rPr>
      </w:pPr>
      <w:hyperlink w:anchor="_Toc508662079" w:history="1"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3.3.6.</w:t>
        </w:r>
        <w:r w:rsidR="004D1F47" w:rsidRPr="00E45530">
          <w:rPr>
            <w:rFonts w:ascii="Verdana" w:eastAsiaTheme="minorEastAsia" w:hAnsi="Verdana" w:cstheme="minorBidi"/>
            <w:noProof/>
            <w:sz w:val="20"/>
            <w:szCs w:val="20"/>
            <w:lang w:eastAsia="es-CO"/>
          </w:rPr>
          <w:tab/>
        </w:r>
        <w:r w:rsidR="004D1F47" w:rsidRPr="00E45530">
          <w:rPr>
            <w:rStyle w:val="Hipervnculo"/>
            <w:rFonts w:ascii="Verdana" w:hAnsi="Verdana" w:cs="Arial"/>
            <w:noProof/>
            <w:sz w:val="20"/>
            <w:szCs w:val="20"/>
          </w:rPr>
          <w:t>Estructuras De Control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tab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instrText xml:space="preserve"> PAGEREF _Toc508662079 \h </w:instrTex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8A696B">
          <w:rPr>
            <w:rFonts w:ascii="Verdana" w:hAnsi="Verdana"/>
            <w:noProof/>
            <w:webHidden/>
            <w:sz w:val="20"/>
            <w:szCs w:val="20"/>
          </w:rPr>
          <w:t>14</w:t>
        </w:r>
        <w:r w:rsidR="004D1F47" w:rsidRPr="00E45530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14:paraId="32A0BA6A" w14:textId="4E00F47E" w:rsidR="004D1F47" w:rsidRPr="00E45530" w:rsidRDefault="000F3583">
      <w:pPr>
        <w:pStyle w:val="TDC1"/>
        <w:rPr>
          <w:rFonts w:ascii="Verdana" w:eastAsiaTheme="minorEastAsia" w:hAnsi="Verdana" w:cstheme="minorBidi"/>
          <w:b w:val="0"/>
          <w:bCs w:val="0"/>
          <w:caps w:val="0"/>
          <w:noProof/>
          <w:lang w:val="es-CO" w:eastAsia="es-CO"/>
        </w:rPr>
      </w:pPr>
      <w:hyperlink w:anchor="_Toc508662080" w:history="1">
        <w:r w:rsidR="004D1F47" w:rsidRPr="00E45530">
          <w:rPr>
            <w:rStyle w:val="Hipervnculo"/>
            <w:rFonts w:ascii="Verdana" w:hAnsi="Verdana"/>
            <w:caps w:val="0"/>
            <w:noProof/>
          </w:rPr>
          <w:t>REFERENCIA BIBLIOGRÁFICA</w:t>
        </w:r>
        <w:r w:rsidR="004D1F47" w:rsidRPr="00E45530">
          <w:rPr>
            <w:rFonts w:ascii="Verdana" w:hAnsi="Verdana"/>
            <w:caps w:val="0"/>
            <w:noProof/>
            <w:webHidden/>
          </w:rPr>
          <w:tab/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begin"/>
        </w:r>
        <w:r w:rsidR="004D1F47" w:rsidRPr="00E45530">
          <w:rPr>
            <w:rFonts w:ascii="Verdana" w:hAnsi="Verdana"/>
            <w:caps w:val="0"/>
            <w:noProof/>
            <w:webHidden/>
          </w:rPr>
          <w:instrText xml:space="preserve"> PAGEREF _Toc508662080 \h </w:instrText>
        </w:r>
        <w:r w:rsidR="004D1F47" w:rsidRPr="00E45530">
          <w:rPr>
            <w:rFonts w:ascii="Verdana" w:hAnsi="Verdana"/>
            <w:caps w:val="0"/>
            <w:noProof/>
            <w:webHidden/>
          </w:rPr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separate"/>
        </w:r>
        <w:r w:rsidR="008A696B">
          <w:rPr>
            <w:rFonts w:ascii="Verdana" w:hAnsi="Verdana"/>
            <w:caps w:val="0"/>
            <w:noProof/>
            <w:webHidden/>
          </w:rPr>
          <w:t>17</w:t>
        </w:r>
        <w:r w:rsidR="004D1F47" w:rsidRPr="00E45530">
          <w:rPr>
            <w:rFonts w:ascii="Verdana" w:hAnsi="Verdana"/>
            <w:caps w:val="0"/>
            <w:noProof/>
            <w:webHidden/>
          </w:rPr>
          <w:fldChar w:fldCharType="end"/>
        </w:r>
      </w:hyperlink>
    </w:p>
    <w:p w14:paraId="1CCDCA6D" w14:textId="2EDC6FFF" w:rsidR="0065560E" w:rsidRPr="000E2EEC" w:rsidRDefault="0065560E" w:rsidP="0065560E">
      <w:pPr>
        <w:tabs>
          <w:tab w:val="left" w:pos="567"/>
        </w:tabs>
        <w:ind w:left="567" w:hanging="567"/>
        <w:rPr>
          <w:rFonts w:asciiTheme="minorHAnsi" w:hAnsiTheme="minorHAnsi" w:cstheme="minorHAnsi"/>
          <w:sz w:val="20"/>
          <w:szCs w:val="20"/>
        </w:rPr>
      </w:pPr>
      <w:r w:rsidRPr="00E45530">
        <w:rPr>
          <w:rFonts w:ascii="Verdana" w:hAnsi="Verdana" w:cstheme="minorHAnsi"/>
          <w:sz w:val="20"/>
          <w:szCs w:val="20"/>
        </w:rPr>
        <w:fldChar w:fldCharType="end"/>
      </w:r>
    </w:p>
    <w:p w14:paraId="1DDB6C0D" w14:textId="77777777" w:rsidR="0065560E" w:rsidRPr="000E2EEC" w:rsidRDefault="0065560E" w:rsidP="0065560E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05CCE7E6" w14:textId="77777777" w:rsidR="0065560E" w:rsidRPr="000E2EEC" w:rsidRDefault="0065560E" w:rsidP="0065560E">
      <w:pPr>
        <w:spacing w:before="0" w:after="0"/>
        <w:rPr>
          <w:rFonts w:asciiTheme="minorHAnsi" w:hAnsiTheme="minorHAnsi" w:cstheme="minorHAnsi"/>
          <w:sz w:val="20"/>
          <w:szCs w:val="20"/>
        </w:rPr>
      </w:pPr>
    </w:p>
    <w:p w14:paraId="20E9065F" w14:textId="77777777" w:rsidR="0065560E" w:rsidRDefault="0065560E" w:rsidP="0065560E">
      <w:pPr>
        <w:spacing w:before="0" w:after="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2964E01" w14:textId="77777777" w:rsidR="0065560E" w:rsidRDefault="0065560E" w:rsidP="0065560E">
      <w:pPr>
        <w:spacing w:before="0" w:after="0"/>
        <w:rPr>
          <w:rFonts w:ascii="Arial" w:hAnsi="Arial" w:cs="Arial"/>
          <w:szCs w:val="20"/>
        </w:rPr>
      </w:pPr>
    </w:p>
    <w:p w14:paraId="6B3B6F60" w14:textId="77777777" w:rsidR="0065560E" w:rsidRPr="00B06101" w:rsidRDefault="0065560E" w:rsidP="0065560E">
      <w:pPr>
        <w:pStyle w:val="UnnumberedHeading"/>
        <w:jc w:val="center"/>
        <w:rPr>
          <w:rFonts w:cs="Arial"/>
          <w:szCs w:val="20"/>
        </w:rPr>
      </w:pPr>
      <w:r w:rsidRPr="00B06101">
        <w:rPr>
          <w:rFonts w:cs="Arial"/>
          <w:szCs w:val="20"/>
        </w:rPr>
        <w:t>LISTA</w:t>
      </w:r>
      <w:r>
        <w:rPr>
          <w:rFonts w:cs="Arial"/>
          <w:szCs w:val="20"/>
        </w:rPr>
        <w:t xml:space="preserve"> </w:t>
      </w:r>
      <w:r w:rsidRPr="00B06101">
        <w:rPr>
          <w:rFonts w:cs="Arial"/>
          <w:szCs w:val="20"/>
        </w:rPr>
        <w:t>DE</w:t>
      </w:r>
      <w:r>
        <w:rPr>
          <w:rFonts w:cs="Arial"/>
          <w:szCs w:val="20"/>
        </w:rPr>
        <w:t xml:space="preserve"> </w:t>
      </w:r>
      <w:r w:rsidRPr="00B06101">
        <w:rPr>
          <w:rFonts w:cs="Arial"/>
          <w:szCs w:val="20"/>
        </w:rPr>
        <w:t>TABLAS</w:t>
      </w:r>
    </w:p>
    <w:p w14:paraId="622CAF1B" w14:textId="77777777" w:rsidR="0065560E" w:rsidRPr="004369E3" w:rsidRDefault="0065560E" w:rsidP="0065560E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67469B1D" w14:textId="77777777" w:rsidR="0065560E" w:rsidRPr="004369E3" w:rsidRDefault="0065560E" w:rsidP="0065560E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1AB98E7D" w14:textId="77777777" w:rsidR="0065560E" w:rsidRPr="00EF454B" w:rsidRDefault="0065560E" w:rsidP="0065560E">
      <w:pPr>
        <w:jc w:val="right"/>
        <w:rPr>
          <w:rFonts w:ascii="Verdana" w:hAnsi="Verdana" w:cs="Arial"/>
          <w:sz w:val="20"/>
          <w:szCs w:val="18"/>
        </w:rPr>
      </w:pPr>
      <w:r w:rsidRPr="00EF454B">
        <w:rPr>
          <w:rFonts w:ascii="Verdana" w:hAnsi="Verdana" w:cs="Arial"/>
          <w:sz w:val="20"/>
          <w:szCs w:val="18"/>
        </w:rPr>
        <w:t>Pág.</w:t>
      </w:r>
    </w:p>
    <w:p w14:paraId="5B9C1AEA" w14:textId="77777777" w:rsidR="0065560E" w:rsidRPr="004369E3" w:rsidRDefault="0065560E" w:rsidP="0065560E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19B96666" w14:textId="43988A6E" w:rsidR="007D35B5" w:rsidRPr="00D36B65" w:rsidRDefault="0065560E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r w:rsidRPr="00D36B65">
        <w:rPr>
          <w:rFonts w:ascii="Verdana" w:hAnsi="Verdana" w:cstheme="minorHAnsi"/>
          <w:lang w:eastAsia="es-ES"/>
        </w:rPr>
        <w:fldChar w:fldCharType="begin"/>
      </w:r>
      <w:r w:rsidRPr="00D36B65">
        <w:rPr>
          <w:rFonts w:ascii="Verdana" w:hAnsi="Verdana" w:cstheme="minorHAnsi"/>
        </w:rPr>
        <w:instrText xml:space="preserve"> TOC \h \z \c "Tabla" </w:instrText>
      </w:r>
      <w:r w:rsidRPr="00D36B65">
        <w:rPr>
          <w:rFonts w:ascii="Verdana" w:hAnsi="Verdana" w:cstheme="minorHAnsi"/>
          <w:lang w:eastAsia="es-ES"/>
        </w:rPr>
        <w:fldChar w:fldCharType="separate"/>
      </w:r>
      <w:hyperlink w:anchor="_Toc508662093" w:history="1">
        <w:r w:rsidR="007D35B5" w:rsidRPr="00D36B65">
          <w:rPr>
            <w:rStyle w:val="Hipervnculo"/>
            <w:rFonts w:ascii="Verdana" w:hAnsi="Verdana"/>
            <w:noProof/>
          </w:rPr>
          <w:t>Tabla 1. URL de las fuentes de información de referencia</w:t>
        </w:r>
        <w:r w:rsidR="007D35B5" w:rsidRPr="00D36B65">
          <w:rPr>
            <w:rFonts w:ascii="Verdana" w:hAnsi="Verdana"/>
            <w:noProof/>
            <w:webHidden/>
          </w:rPr>
          <w:tab/>
        </w:r>
        <w:r w:rsidR="007D35B5" w:rsidRPr="00D36B65">
          <w:rPr>
            <w:rFonts w:ascii="Verdana" w:hAnsi="Verdana"/>
            <w:noProof/>
            <w:webHidden/>
          </w:rPr>
          <w:fldChar w:fldCharType="begin"/>
        </w:r>
        <w:r w:rsidR="007D35B5" w:rsidRPr="00D36B65">
          <w:rPr>
            <w:rFonts w:ascii="Verdana" w:hAnsi="Verdana"/>
            <w:noProof/>
            <w:webHidden/>
          </w:rPr>
          <w:instrText xml:space="preserve"> PAGEREF _Toc508662093 \h </w:instrText>
        </w:r>
        <w:r w:rsidR="007D35B5" w:rsidRPr="00D36B65">
          <w:rPr>
            <w:rFonts w:ascii="Verdana" w:hAnsi="Verdana"/>
            <w:noProof/>
            <w:webHidden/>
          </w:rPr>
        </w:r>
        <w:r w:rsidR="007D35B5" w:rsidRPr="00D36B65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5</w:t>
        </w:r>
        <w:r w:rsidR="007D35B5" w:rsidRPr="00D36B65">
          <w:rPr>
            <w:rFonts w:ascii="Verdana" w:hAnsi="Verdana"/>
            <w:noProof/>
            <w:webHidden/>
          </w:rPr>
          <w:fldChar w:fldCharType="end"/>
        </w:r>
      </w:hyperlink>
    </w:p>
    <w:p w14:paraId="789A09A1" w14:textId="22481C33" w:rsidR="007D35B5" w:rsidRPr="00D36B65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094" w:history="1">
        <w:r w:rsidR="007D35B5" w:rsidRPr="00D36B65">
          <w:rPr>
            <w:rStyle w:val="Hipervnculo"/>
            <w:rFonts w:ascii="Verdana" w:hAnsi="Verdana"/>
            <w:noProof/>
          </w:rPr>
          <w:t>Tabla 2. Convenciones de Palabras Clave</w:t>
        </w:r>
        <w:r w:rsidR="007D35B5" w:rsidRPr="00D36B65">
          <w:rPr>
            <w:rFonts w:ascii="Verdana" w:hAnsi="Verdana"/>
            <w:noProof/>
            <w:webHidden/>
          </w:rPr>
          <w:tab/>
        </w:r>
        <w:r w:rsidR="007D35B5" w:rsidRPr="00D36B65">
          <w:rPr>
            <w:rFonts w:ascii="Verdana" w:hAnsi="Verdana"/>
            <w:noProof/>
            <w:webHidden/>
          </w:rPr>
          <w:fldChar w:fldCharType="begin"/>
        </w:r>
        <w:r w:rsidR="007D35B5" w:rsidRPr="00D36B65">
          <w:rPr>
            <w:rFonts w:ascii="Verdana" w:hAnsi="Verdana"/>
            <w:noProof/>
            <w:webHidden/>
          </w:rPr>
          <w:instrText xml:space="preserve"> PAGEREF _Toc508662094 \h </w:instrText>
        </w:r>
        <w:r w:rsidR="007D35B5" w:rsidRPr="00D36B65">
          <w:rPr>
            <w:rFonts w:ascii="Verdana" w:hAnsi="Verdana"/>
            <w:noProof/>
            <w:webHidden/>
          </w:rPr>
        </w:r>
        <w:r w:rsidR="007D35B5" w:rsidRPr="00D36B65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6</w:t>
        </w:r>
        <w:r w:rsidR="007D35B5" w:rsidRPr="00D36B65">
          <w:rPr>
            <w:rFonts w:ascii="Verdana" w:hAnsi="Verdana"/>
            <w:noProof/>
            <w:webHidden/>
          </w:rPr>
          <w:fldChar w:fldCharType="end"/>
        </w:r>
      </w:hyperlink>
    </w:p>
    <w:p w14:paraId="487056A1" w14:textId="0E01C96A" w:rsidR="007D35B5" w:rsidRPr="00D36B65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095" w:history="1">
        <w:r w:rsidR="007D35B5" w:rsidRPr="00D36B65">
          <w:rPr>
            <w:rStyle w:val="Hipervnculo"/>
            <w:rFonts w:ascii="Verdana" w:hAnsi="Verdana"/>
            <w:noProof/>
          </w:rPr>
          <w:t>Tabla 3. Palabras Reservadas</w:t>
        </w:r>
        <w:r w:rsidR="007D35B5" w:rsidRPr="00D36B65">
          <w:rPr>
            <w:rFonts w:ascii="Verdana" w:hAnsi="Verdana"/>
            <w:noProof/>
            <w:webHidden/>
          </w:rPr>
          <w:tab/>
        </w:r>
        <w:r w:rsidR="007D35B5" w:rsidRPr="00D36B65">
          <w:rPr>
            <w:rFonts w:ascii="Verdana" w:hAnsi="Verdana"/>
            <w:noProof/>
            <w:webHidden/>
          </w:rPr>
          <w:fldChar w:fldCharType="begin"/>
        </w:r>
        <w:r w:rsidR="007D35B5" w:rsidRPr="00D36B65">
          <w:rPr>
            <w:rFonts w:ascii="Verdana" w:hAnsi="Verdana"/>
            <w:noProof/>
            <w:webHidden/>
          </w:rPr>
          <w:instrText xml:space="preserve"> PAGEREF _Toc508662095 \h </w:instrText>
        </w:r>
        <w:r w:rsidR="007D35B5" w:rsidRPr="00D36B65">
          <w:rPr>
            <w:rFonts w:ascii="Verdana" w:hAnsi="Verdana"/>
            <w:noProof/>
            <w:webHidden/>
          </w:rPr>
        </w:r>
        <w:r w:rsidR="007D35B5" w:rsidRPr="00D36B65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7</w:t>
        </w:r>
        <w:r w:rsidR="007D35B5" w:rsidRPr="00D36B65">
          <w:rPr>
            <w:rFonts w:ascii="Verdana" w:hAnsi="Verdana"/>
            <w:noProof/>
            <w:webHidden/>
          </w:rPr>
          <w:fldChar w:fldCharType="end"/>
        </w:r>
      </w:hyperlink>
    </w:p>
    <w:p w14:paraId="6BCD4858" w14:textId="77777777" w:rsidR="00D36B65" w:rsidRDefault="0065560E" w:rsidP="00E90C43">
      <w:pPr>
        <w:spacing w:before="0" w:after="0"/>
        <w:rPr>
          <w:rFonts w:ascii="Verdana" w:hAnsi="Verdana" w:cstheme="minorHAnsi"/>
          <w:sz w:val="20"/>
          <w:szCs w:val="20"/>
        </w:rPr>
      </w:pPr>
      <w:r w:rsidRPr="00D36B65">
        <w:rPr>
          <w:rFonts w:ascii="Verdana" w:hAnsi="Verdana" w:cstheme="minorHAnsi"/>
          <w:sz w:val="20"/>
          <w:szCs w:val="20"/>
        </w:rPr>
        <w:fldChar w:fldCharType="end"/>
      </w:r>
    </w:p>
    <w:p w14:paraId="2342F782" w14:textId="3D5D3661" w:rsidR="00E90C43" w:rsidRDefault="00E90C43" w:rsidP="00E90C43">
      <w:pPr>
        <w:spacing w:before="0" w:after="0"/>
        <w:rPr>
          <w:rFonts w:ascii="Arial" w:hAnsi="Arial" w:cs="Arial"/>
          <w:szCs w:val="20"/>
        </w:rPr>
      </w:pPr>
    </w:p>
    <w:p w14:paraId="5B1E05B9" w14:textId="77777777" w:rsidR="00E90C43" w:rsidRDefault="00E90C43" w:rsidP="00E90C43">
      <w:pPr>
        <w:spacing w:before="0" w:after="0"/>
        <w:rPr>
          <w:rFonts w:ascii="Arial" w:hAnsi="Arial" w:cs="Arial"/>
          <w:szCs w:val="20"/>
        </w:rPr>
      </w:pPr>
    </w:p>
    <w:p w14:paraId="29CE7FB2" w14:textId="77777777" w:rsidR="00E90C43" w:rsidRDefault="00E90C43" w:rsidP="00E90C43">
      <w:pPr>
        <w:spacing w:before="0" w:after="0"/>
        <w:rPr>
          <w:rFonts w:ascii="Arial" w:hAnsi="Arial" w:cs="Arial"/>
          <w:szCs w:val="20"/>
        </w:rPr>
      </w:pPr>
    </w:p>
    <w:p w14:paraId="7205A24F" w14:textId="77777777" w:rsidR="00E90C43" w:rsidRPr="00B06101" w:rsidRDefault="00E90C43" w:rsidP="00E90C43">
      <w:pPr>
        <w:pStyle w:val="UnnumberedHeading"/>
        <w:jc w:val="center"/>
        <w:rPr>
          <w:rFonts w:cs="Arial"/>
          <w:szCs w:val="20"/>
        </w:rPr>
      </w:pPr>
      <w:r w:rsidRPr="00B06101">
        <w:rPr>
          <w:rFonts w:cs="Arial"/>
          <w:szCs w:val="20"/>
        </w:rPr>
        <w:t>LISTA</w:t>
      </w:r>
      <w:r>
        <w:rPr>
          <w:rFonts w:cs="Arial"/>
          <w:szCs w:val="20"/>
        </w:rPr>
        <w:t xml:space="preserve"> </w:t>
      </w:r>
      <w:r w:rsidRPr="00B06101">
        <w:rPr>
          <w:rFonts w:cs="Arial"/>
          <w:szCs w:val="20"/>
        </w:rPr>
        <w:t>DE</w:t>
      </w:r>
      <w:r>
        <w:rPr>
          <w:rFonts w:cs="Arial"/>
          <w:szCs w:val="20"/>
        </w:rPr>
        <w:t xml:space="preserve"> ILUSTRACIONES</w:t>
      </w:r>
    </w:p>
    <w:p w14:paraId="5D3097F3" w14:textId="77777777" w:rsidR="00E90C43" w:rsidRPr="004369E3" w:rsidRDefault="00E90C43" w:rsidP="00E90C43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2C422ACF" w14:textId="77777777" w:rsidR="00E90C43" w:rsidRDefault="00E90C43" w:rsidP="00E90C43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</w:p>
    <w:p w14:paraId="6F373570" w14:textId="03E9E9E4" w:rsidR="001A1484" w:rsidRPr="00D07023" w:rsidRDefault="00E90C4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r w:rsidRPr="00D07023">
        <w:rPr>
          <w:rFonts w:ascii="Verdana" w:hAnsi="Verdana" w:cs="Arial"/>
          <w:b/>
        </w:rPr>
        <w:fldChar w:fldCharType="begin"/>
      </w:r>
      <w:r w:rsidRPr="00D07023">
        <w:rPr>
          <w:rFonts w:ascii="Verdana" w:hAnsi="Verdana" w:cs="Arial"/>
          <w:b/>
        </w:rPr>
        <w:instrText xml:space="preserve"> TOC \h \z \c "Ilustración" </w:instrText>
      </w:r>
      <w:r w:rsidRPr="00D07023">
        <w:rPr>
          <w:rFonts w:ascii="Verdana" w:hAnsi="Verdana" w:cs="Arial"/>
          <w:b/>
        </w:rPr>
        <w:fldChar w:fldCharType="separate"/>
      </w:r>
      <w:hyperlink w:anchor="_Toc508662163" w:history="1">
        <w:r w:rsidR="001A1484" w:rsidRPr="00D07023">
          <w:rPr>
            <w:rStyle w:val="Hipervnculo"/>
            <w:rFonts w:ascii="Verdana" w:hAnsi="Verdana"/>
            <w:noProof/>
          </w:rPr>
          <w:t>Ilustración 1. Formatos Cadena de Texto con Sustitución de Variable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_Toc508662163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8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340A0BEA" w14:textId="127207EE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64" w:history="1">
        <w:r w:rsidR="001A1484" w:rsidRPr="00D07023">
          <w:rPr>
            <w:rStyle w:val="Hipervnculo"/>
            <w:rFonts w:ascii="Verdana" w:hAnsi="Verdana"/>
            <w:noProof/>
          </w:rPr>
          <w:t>Ilustración 2. Concatenación de Cadenas de Caracteres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_Toc508662164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9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0077DE2A" w14:textId="64994C55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65" w:history="1">
        <w:r w:rsidR="001A1484" w:rsidRPr="00D07023">
          <w:rPr>
            <w:rStyle w:val="Hipervnculo"/>
            <w:rFonts w:ascii="Verdana" w:hAnsi="Verdana"/>
            <w:noProof/>
          </w:rPr>
          <w:t>Ilustración 3. Declaración array Asociativo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_Toc508662165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9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11928FAF" w14:textId="2BCBA960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66" w:history="1">
        <w:r w:rsidR="001A1484" w:rsidRPr="00D07023">
          <w:rPr>
            <w:rStyle w:val="Hipervnculo"/>
            <w:rFonts w:ascii="Verdana" w:hAnsi="Verdana"/>
            <w:noProof/>
          </w:rPr>
          <w:t>Ilustración 4. Declaración Alternativa Array Asociativo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_Toc508662166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9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3E9ED650" w14:textId="5BB4BDAA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67" w:history="1">
        <w:r w:rsidR="001A1484" w:rsidRPr="00D07023">
          <w:rPr>
            <w:rStyle w:val="Hipervnculo"/>
            <w:rFonts w:ascii="Verdana" w:hAnsi="Verdana"/>
            <w:noProof/>
          </w:rPr>
          <w:t xml:space="preserve">Ilustración 5. Declaración de </w:t>
        </w:r>
        <w:r w:rsidR="001A1484" w:rsidRPr="00D07023">
          <w:rPr>
            <w:rStyle w:val="Hipervnculo"/>
            <w:rFonts w:ascii="Verdana" w:hAnsi="Verdana"/>
            <w:i/>
            <w:noProof/>
          </w:rPr>
          <w:t>“namespaces”</w:t>
        </w:r>
        <w:r w:rsidR="001A1484" w:rsidRPr="00D07023">
          <w:rPr>
            <w:rStyle w:val="Hipervnculo"/>
            <w:rFonts w:ascii="Verdana" w:hAnsi="Verdana"/>
            <w:noProof/>
          </w:rPr>
          <w:t xml:space="preserve"> y clausula </w:t>
        </w:r>
        <w:r w:rsidR="001A1484" w:rsidRPr="00D07023">
          <w:rPr>
            <w:rStyle w:val="Hipervnculo"/>
            <w:rFonts w:ascii="Verdana" w:hAnsi="Verdana"/>
            <w:i/>
            <w:noProof/>
          </w:rPr>
          <w:t>“use”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_Toc508662167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10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6E9080B5" w14:textId="5CC81281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68" w:history="1">
        <w:r w:rsidR="001A1484" w:rsidRPr="00D07023">
          <w:rPr>
            <w:rStyle w:val="Hipervnculo"/>
            <w:rFonts w:ascii="Verdana" w:hAnsi="Verdana"/>
            <w:noProof/>
          </w:rPr>
          <w:t>Ilustración 6. Disposición Llaves Clase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_Toc508662168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10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38A68668" w14:textId="5C3887A8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69" w:history="1">
        <w:r w:rsidR="001A1484" w:rsidRPr="00D07023">
          <w:rPr>
            <w:rStyle w:val="Hipervnculo"/>
            <w:rFonts w:ascii="Verdana" w:hAnsi="Verdana"/>
            <w:noProof/>
          </w:rPr>
          <w:t>Ilustración 7. Lista De Interfaces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_Toc508662169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11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677F17EC" w14:textId="2F656EB0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70" w:history="1">
        <w:r w:rsidR="001A1484" w:rsidRPr="00D07023">
          <w:rPr>
            <w:rStyle w:val="Hipervnculo"/>
            <w:rFonts w:ascii="Verdana" w:hAnsi="Verdana"/>
            <w:noProof/>
          </w:rPr>
          <w:t>Ilustración 8. Declaracion de una propiedad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_Toc508662170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11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11C5B844" w14:textId="49AA40FD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71" w:history="1">
        <w:r w:rsidR="001A1484" w:rsidRPr="00D07023">
          <w:rPr>
            <w:rStyle w:val="Hipervnculo"/>
            <w:rFonts w:ascii="Verdana" w:hAnsi="Verdana"/>
            <w:noProof/>
          </w:rPr>
          <w:t>Ilustración 9. Declaración Estándar De Un Método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_Toc508662171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12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693AC205" w14:textId="2A0678D7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72" w:history="1">
        <w:r w:rsidR="001A1484" w:rsidRPr="00D07023">
          <w:rPr>
            <w:rStyle w:val="Hipervnculo"/>
            <w:rFonts w:ascii="Verdana" w:hAnsi="Verdana"/>
            <w:noProof/>
          </w:rPr>
          <w:t>Ilustración 10. Declaración Alterna De Un Método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_Toc508662172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13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0E32384C" w14:textId="214E73EB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73" w:history="1">
        <w:r w:rsidR="001A1484" w:rsidRPr="00D07023">
          <w:rPr>
            <w:rStyle w:val="Hipervnculo"/>
            <w:rFonts w:ascii="Verdana" w:hAnsi="Verdana"/>
            <w:noProof/>
          </w:rPr>
          <w:t>Ilustración 11. Llamado Estandar De Función o Método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_Toc508662173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13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37A68677" w14:textId="1AD66E76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74" w:history="1">
        <w:r w:rsidR="001A1484" w:rsidRPr="00D07023">
          <w:rPr>
            <w:rStyle w:val="Hipervnculo"/>
            <w:rFonts w:ascii="Verdana" w:hAnsi="Verdana"/>
            <w:noProof/>
          </w:rPr>
          <w:t>Ilustración 12. Llamado Alterno De Función o Método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_Toc508662174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14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0A814851" w14:textId="28053CC0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75" w:history="1">
        <w:r w:rsidR="001A1484" w:rsidRPr="00D07023">
          <w:rPr>
            <w:rStyle w:val="Hipervnculo"/>
            <w:rFonts w:ascii="Verdana" w:hAnsi="Verdana"/>
            <w:noProof/>
          </w:rPr>
          <w:t>Ilustración 13. Declaración Estructura de Control IF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_Toc508662175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14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1CC01109" w14:textId="6E122A59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76" w:history="1">
        <w:r w:rsidR="001A1484" w:rsidRPr="00D07023">
          <w:rPr>
            <w:rStyle w:val="Hipervnculo"/>
            <w:rFonts w:ascii="Verdana" w:hAnsi="Verdana"/>
            <w:noProof/>
          </w:rPr>
          <w:t>Ilustración 14. Declaración Estructura de Control SWITCH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_Toc508662176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15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0F5A564C" w14:textId="3A893C82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77" w:history="1">
        <w:r w:rsidR="001A1484" w:rsidRPr="00D07023">
          <w:rPr>
            <w:rStyle w:val="Hipervnculo"/>
            <w:rFonts w:ascii="Verdana" w:hAnsi="Verdana"/>
            <w:noProof/>
          </w:rPr>
          <w:t>Ilustración 15. Declaración Estructura de Control WHILE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_Toc508662177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15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17AD54CA" w14:textId="5AE42E8D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78" w:history="1">
        <w:r w:rsidR="001A1484" w:rsidRPr="00D07023">
          <w:rPr>
            <w:rStyle w:val="Hipervnculo"/>
            <w:rFonts w:ascii="Verdana" w:hAnsi="Verdana"/>
            <w:noProof/>
          </w:rPr>
          <w:t>Ilustración 16. Declaración Estructura de Control DO WHILE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_Toc508662178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15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6F9A7F2E" w14:textId="7209FD31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79" w:history="1">
        <w:r w:rsidR="001A1484" w:rsidRPr="00D07023">
          <w:rPr>
            <w:rStyle w:val="Hipervnculo"/>
            <w:rFonts w:ascii="Verdana" w:hAnsi="Verdana"/>
            <w:noProof/>
          </w:rPr>
          <w:t>Ilustración 17. Declaración Estructura de Control FOR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_Toc508662179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16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150DF196" w14:textId="2D0C5BCD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80" w:history="1">
        <w:r w:rsidR="001A1484" w:rsidRPr="00D07023">
          <w:rPr>
            <w:rStyle w:val="Hipervnculo"/>
            <w:rFonts w:ascii="Verdana" w:hAnsi="Verdana"/>
            <w:noProof/>
          </w:rPr>
          <w:t>Ilustración 18. Declaración Estructura de Control FOREACH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_Toc508662180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16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52F9D44B" w14:textId="71D45056" w:rsidR="001A1484" w:rsidRPr="00D07023" w:rsidRDefault="000F3583">
      <w:pPr>
        <w:pStyle w:val="Tabladeilustraciones"/>
        <w:tabs>
          <w:tab w:val="right" w:leader="dot" w:pos="9394"/>
        </w:tabs>
        <w:rPr>
          <w:rFonts w:ascii="Verdana" w:eastAsiaTheme="minorEastAsia" w:hAnsi="Verdana" w:cstheme="minorBidi"/>
          <w:noProof/>
          <w:color w:val="auto"/>
        </w:rPr>
      </w:pPr>
      <w:hyperlink w:anchor="_Toc508662181" w:history="1">
        <w:r w:rsidR="001A1484" w:rsidRPr="00D07023">
          <w:rPr>
            <w:rStyle w:val="Hipervnculo"/>
            <w:rFonts w:ascii="Verdana" w:hAnsi="Verdana"/>
            <w:noProof/>
          </w:rPr>
          <w:t>Ilustración 19. Declaración Estructura de Control TRY, CATCH</w:t>
        </w:r>
        <w:r w:rsidR="001A1484" w:rsidRPr="00D07023">
          <w:rPr>
            <w:rFonts w:ascii="Verdana" w:hAnsi="Verdana"/>
            <w:noProof/>
            <w:webHidden/>
          </w:rPr>
          <w:tab/>
        </w:r>
        <w:r w:rsidR="001A1484" w:rsidRPr="00D07023">
          <w:rPr>
            <w:rFonts w:ascii="Verdana" w:hAnsi="Verdana"/>
            <w:noProof/>
            <w:webHidden/>
          </w:rPr>
          <w:fldChar w:fldCharType="begin"/>
        </w:r>
        <w:r w:rsidR="001A1484" w:rsidRPr="00D07023">
          <w:rPr>
            <w:rFonts w:ascii="Verdana" w:hAnsi="Verdana"/>
            <w:noProof/>
            <w:webHidden/>
          </w:rPr>
          <w:instrText xml:space="preserve"> PAGEREF _Toc508662181 \h </w:instrText>
        </w:r>
        <w:r w:rsidR="001A1484" w:rsidRPr="00D07023">
          <w:rPr>
            <w:rFonts w:ascii="Verdana" w:hAnsi="Verdana"/>
            <w:noProof/>
            <w:webHidden/>
          </w:rPr>
        </w:r>
        <w:r w:rsidR="001A1484" w:rsidRPr="00D07023">
          <w:rPr>
            <w:rFonts w:ascii="Verdana" w:hAnsi="Verdana"/>
            <w:noProof/>
            <w:webHidden/>
          </w:rPr>
          <w:fldChar w:fldCharType="separate"/>
        </w:r>
        <w:r w:rsidR="008A696B">
          <w:rPr>
            <w:rFonts w:ascii="Verdana" w:hAnsi="Verdana"/>
            <w:noProof/>
            <w:webHidden/>
          </w:rPr>
          <w:t>16</w:t>
        </w:r>
        <w:r w:rsidR="001A1484" w:rsidRPr="00D07023">
          <w:rPr>
            <w:rFonts w:ascii="Verdana" w:hAnsi="Verdana"/>
            <w:noProof/>
            <w:webHidden/>
          </w:rPr>
          <w:fldChar w:fldCharType="end"/>
        </w:r>
      </w:hyperlink>
    </w:p>
    <w:p w14:paraId="60869CD8" w14:textId="3C3F9B57" w:rsidR="00E90C43" w:rsidRPr="004369E3" w:rsidRDefault="00E90C43" w:rsidP="00E90C43">
      <w:pPr>
        <w:pStyle w:val="UnnumberedHeading"/>
        <w:spacing w:before="0" w:after="0"/>
        <w:jc w:val="left"/>
        <w:rPr>
          <w:rFonts w:cs="Arial"/>
          <w:b w:val="0"/>
          <w:szCs w:val="20"/>
        </w:rPr>
      </w:pPr>
      <w:r w:rsidRPr="00D07023">
        <w:rPr>
          <w:rFonts w:ascii="Verdana" w:hAnsi="Verdana" w:cs="Arial"/>
          <w:b w:val="0"/>
          <w:sz w:val="20"/>
          <w:szCs w:val="20"/>
        </w:rPr>
        <w:fldChar w:fldCharType="end"/>
      </w:r>
    </w:p>
    <w:p w14:paraId="273C07AD" w14:textId="77777777" w:rsidR="00E90C43" w:rsidRDefault="00E90C43">
      <w:pPr>
        <w:spacing w:before="0" w:after="200" w:line="276" w:lineRule="auto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44FF3F54" w14:textId="77777777" w:rsidR="0065560E" w:rsidRPr="004947C4" w:rsidRDefault="0065560E" w:rsidP="0065560E">
      <w:pPr>
        <w:spacing w:before="0" w:after="0"/>
        <w:rPr>
          <w:rFonts w:ascii="Arial" w:hAnsi="Arial" w:cs="Arial"/>
          <w:szCs w:val="20"/>
        </w:rPr>
        <w:sectPr w:rsidR="0065560E" w:rsidRPr="004947C4" w:rsidSect="003C2E1A">
          <w:pgSz w:w="12240" w:h="15840" w:code="1"/>
          <w:pgMar w:top="1418" w:right="1418" w:bottom="1418" w:left="1418" w:header="709" w:footer="621" w:gutter="0"/>
          <w:cols w:space="708"/>
          <w:docGrid w:linePitch="360"/>
        </w:sectPr>
      </w:pPr>
    </w:p>
    <w:p w14:paraId="1F0CC7A1" w14:textId="77777777" w:rsidR="00987E01" w:rsidRDefault="00987E01" w:rsidP="0065560E">
      <w:pPr>
        <w:spacing w:before="0" w:after="0"/>
        <w:jc w:val="center"/>
        <w:rPr>
          <w:rFonts w:ascii="Verdana" w:hAnsi="Verdana" w:cs="Arial"/>
          <w:b/>
          <w:sz w:val="28"/>
          <w:szCs w:val="28"/>
        </w:rPr>
      </w:pPr>
    </w:p>
    <w:p w14:paraId="0F2D5E4C" w14:textId="66E5F59F" w:rsidR="0065560E" w:rsidRDefault="0065560E" w:rsidP="0065560E">
      <w:pPr>
        <w:spacing w:before="0" w:after="0"/>
        <w:jc w:val="center"/>
        <w:rPr>
          <w:rFonts w:ascii="Verdana" w:hAnsi="Verdana" w:cs="Arial"/>
          <w:b/>
          <w:sz w:val="28"/>
          <w:szCs w:val="28"/>
        </w:rPr>
      </w:pPr>
      <w:r w:rsidRPr="006E659A">
        <w:rPr>
          <w:rFonts w:ascii="Verdana" w:hAnsi="Verdana" w:cs="Arial"/>
          <w:b/>
          <w:sz w:val="28"/>
          <w:szCs w:val="28"/>
        </w:rPr>
        <w:t>RECOMENDACIONES</w:t>
      </w:r>
      <w:r>
        <w:rPr>
          <w:rFonts w:ascii="Verdana" w:hAnsi="Verdana" w:cs="Arial"/>
          <w:b/>
          <w:sz w:val="28"/>
          <w:szCs w:val="28"/>
        </w:rPr>
        <w:t xml:space="preserve"> </w:t>
      </w:r>
      <w:r w:rsidRPr="006E659A">
        <w:rPr>
          <w:rFonts w:ascii="Verdana" w:hAnsi="Verdana" w:cs="Arial"/>
          <w:b/>
          <w:sz w:val="28"/>
          <w:szCs w:val="28"/>
        </w:rPr>
        <w:t>DE</w:t>
      </w:r>
      <w:r>
        <w:rPr>
          <w:rFonts w:ascii="Verdana" w:hAnsi="Verdana" w:cs="Arial"/>
          <w:b/>
          <w:sz w:val="28"/>
          <w:szCs w:val="28"/>
        </w:rPr>
        <w:t xml:space="preserve"> MEJORES PRÁCTICAS DE </w:t>
      </w:r>
      <w:r w:rsidRPr="006E659A">
        <w:rPr>
          <w:rFonts w:ascii="Verdana" w:hAnsi="Verdana" w:cs="Arial"/>
          <w:b/>
          <w:sz w:val="28"/>
          <w:szCs w:val="28"/>
        </w:rPr>
        <w:t>CODIFICACIÓN</w:t>
      </w:r>
      <w:r>
        <w:rPr>
          <w:rFonts w:ascii="Verdana" w:hAnsi="Verdana" w:cs="Arial"/>
          <w:b/>
          <w:sz w:val="28"/>
          <w:szCs w:val="28"/>
        </w:rPr>
        <w:t xml:space="preserve"> </w:t>
      </w:r>
      <w:r w:rsidRPr="006E659A">
        <w:rPr>
          <w:rFonts w:ascii="Verdana" w:hAnsi="Verdana" w:cs="Arial"/>
          <w:b/>
          <w:sz w:val="28"/>
          <w:szCs w:val="28"/>
        </w:rPr>
        <w:t>PARA</w:t>
      </w:r>
      <w:r>
        <w:rPr>
          <w:rFonts w:ascii="Verdana" w:hAnsi="Verdana" w:cs="Arial"/>
          <w:b/>
          <w:sz w:val="28"/>
          <w:szCs w:val="28"/>
        </w:rPr>
        <w:t xml:space="preserve"> </w:t>
      </w:r>
      <w:r w:rsidRPr="006E659A">
        <w:rPr>
          <w:rFonts w:ascii="Verdana" w:hAnsi="Verdana" w:cs="Arial"/>
          <w:b/>
          <w:sz w:val="28"/>
          <w:szCs w:val="28"/>
        </w:rPr>
        <w:t>LENGUAJE</w:t>
      </w:r>
      <w:r>
        <w:rPr>
          <w:rFonts w:ascii="Verdana" w:hAnsi="Verdana" w:cs="Arial"/>
          <w:b/>
          <w:sz w:val="28"/>
          <w:szCs w:val="28"/>
        </w:rPr>
        <w:t xml:space="preserve"> PHP</w:t>
      </w:r>
    </w:p>
    <w:p w14:paraId="5A8748D9" w14:textId="071E569F" w:rsidR="0065560E" w:rsidRDefault="0065560E" w:rsidP="0065560E">
      <w:pPr>
        <w:spacing w:before="0" w:after="0"/>
        <w:rPr>
          <w:rFonts w:ascii="Verdana" w:hAnsi="Verdana" w:cs="Arial"/>
          <w:b/>
          <w:sz w:val="28"/>
          <w:szCs w:val="28"/>
        </w:rPr>
      </w:pPr>
    </w:p>
    <w:p w14:paraId="31EDBB46" w14:textId="77777777" w:rsidR="008A696B" w:rsidRDefault="008A696B" w:rsidP="0065560E">
      <w:pPr>
        <w:spacing w:before="0" w:after="0"/>
        <w:rPr>
          <w:rFonts w:ascii="Verdana" w:hAnsi="Verdana" w:cs="Arial"/>
          <w:b/>
          <w:sz w:val="28"/>
          <w:szCs w:val="28"/>
        </w:rPr>
      </w:pPr>
    </w:p>
    <w:p w14:paraId="1302925D" w14:textId="77777777" w:rsidR="00A47366" w:rsidRPr="00A47366" w:rsidRDefault="00A47366" w:rsidP="000E2EEC">
      <w:pPr>
        <w:pStyle w:val="Ttulo1"/>
        <w:numPr>
          <w:ilvl w:val="0"/>
          <w:numId w:val="2"/>
        </w:numPr>
        <w:ind w:left="567" w:hanging="567"/>
      </w:pPr>
      <w:bookmarkStart w:id="2" w:name="_Toc508662065"/>
      <w:r w:rsidRPr="00A47366">
        <w:t>Introducción</w:t>
      </w:r>
      <w:bookmarkEnd w:id="2"/>
    </w:p>
    <w:p w14:paraId="64B5B1FB" w14:textId="77777777" w:rsidR="00A47366" w:rsidRPr="000E2EEC" w:rsidRDefault="00A47366" w:rsidP="000E2EEC">
      <w:pPr>
        <w:spacing w:before="0" w:after="0"/>
        <w:rPr>
          <w:rFonts w:ascii="Arial" w:hAnsi="Arial" w:cs="Arial"/>
          <w:szCs w:val="20"/>
        </w:rPr>
      </w:pPr>
    </w:p>
    <w:p w14:paraId="2979CCDE" w14:textId="77777777" w:rsidR="0065560E" w:rsidRPr="000E2EEC" w:rsidRDefault="0065560E" w:rsidP="0065560E">
      <w:pPr>
        <w:rPr>
          <w:rFonts w:ascii="Arial" w:hAnsi="Arial" w:cs="Arial"/>
          <w:szCs w:val="20"/>
        </w:rPr>
      </w:pPr>
      <w:r w:rsidRPr="000E2EEC">
        <w:rPr>
          <w:rFonts w:ascii="Arial" w:hAnsi="Arial" w:cs="Arial"/>
          <w:szCs w:val="20"/>
        </w:rPr>
        <w:t xml:space="preserve">El presente documento describe las normas para el desarrollo de aplicaciones web usando lenguaje de programación de plataforma libre PHP, y su objetivo es tomar un </w:t>
      </w:r>
      <w:r w:rsidR="00840CFA" w:rsidRPr="000E2EEC">
        <w:rPr>
          <w:rFonts w:ascii="Arial" w:hAnsi="Arial" w:cs="Arial"/>
          <w:szCs w:val="20"/>
        </w:rPr>
        <w:t>estándar</w:t>
      </w:r>
      <w:r w:rsidRPr="000E2EEC">
        <w:rPr>
          <w:rFonts w:ascii="Arial" w:hAnsi="Arial" w:cs="Arial"/>
          <w:szCs w:val="20"/>
        </w:rPr>
        <w:t xml:space="preserve"> que haya sido validado por la industria del desarrollo de software, adoptarlo y ajustarlo a las necesidades del Instituto Colombiano Agropecuario; con el fin de crear sistemas de información de calidad guiados por los estándares aceptados por una de las comunidades </w:t>
      </w:r>
      <w:r w:rsidR="00840CFA" w:rsidRPr="000E2EEC">
        <w:rPr>
          <w:rFonts w:ascii="Arial" w:hAnsi="Arial" w:cs="Arial"/>
          <w:szCs w:val="20"/>
        </w:rPr>
        <w:t>más</w:t>
      </w:r>
      <w:r w:rsidRPr="000E2EEC">
        <w:rPr>
          <w:rFonts w:ascii="Arial" w:hAnsi="Arial" w:cs="Arial"/>
          <w:szCs w:val="20"/>
        </w:rPr>
        <w:t xml:space="preserve"> grandes del desarrollo web.</w:t>
      </w:r>
    </w:p>
    <w:p w14:paraId="40B51C97" w14:textId="77777777" w:rsidR="006B5FAE" w:rsidRPr="000E2EEC" w:rsidRDefault="006B5FAE" w:rsidP="0065560E">
      <w:pPr>
        <w:rPr>
          <w:rFonts w:ascii="Arial" w:hAnsi="Arial" w:cs="Arial"/>
          <w:szCs w:val="20"/>
        </w:rPr>
      </w:pPr>
      <w:r w:rsidRPr="000E2EEC">
        <w:rPr>
          <w:rFonts w:ascii="Arial" w:hAnsi="Arial" w:cs="Arial"/>
          <w:szCs w:val="20"/>
        </w:rPr>
        <w:t xml:space="preserve">De forma específica se cubren temas como autocarga de dependencias, interfaces y estilos de codificación entre otros temas que </w:t>
      </w:r>
      <w:r w:rsidR="00AE5EDB" w:rsidRPr="000E2EEC">
        <w:rPr>
          <w:rFonts w:ascii="Arial" w:hAnsi="Arial" w:cs="Arial"/>
          <w:szCs w:val="20"/>
        </w:rPr>
        <w:t>serán</w:t>
      </w:r>
      <w:r w:rsidRPr="000E2EEC">
        <w:rPr>
          <w:rFonts w:ascii="Arial" w:hAnsi="Arial" w:cs="Arial"/>
          <w:szCs w:val="20"/>
        </w:rPr>
        <w:t xml:space="preserve"> tratados a continuación.</w:t>
      </w:r>
    </w:p>
    <w:p w14:paraId="7F16B2AE" w14:textId="77777777" w:rsidR="00AE5EDB" w:rsidRDefault="00AE5EDB" w:rsidP="0065560E">
      <w:pPr>
        <w:rPr>
          <w:rFonts w:ascii="Arial" w:hAnsi="Arial" w:cs="Arial"/>
          <w:szCs w:val="20"/>
        </w:rPr>
      </w:pPr>
      <w:r w:rsidRPr="00303C8B">
        <w:rPr>
          <w:rFonts w:ascii="Arial" w:hAnsi="Arial" w:cs="Arial"/>
          <w:szCs w:val="20"/>
        </w:rPr>
        <w:t>Las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fuentes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de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información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utilizadas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para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el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desarrollo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de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este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documento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son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las</w:t>
      </w:r>
      <w:r>
        <w:rPr>
          <w:rFonts w:ascii="Arial" w:hAnsi="Arial" w:cs="Arial"/>
          <w:szCs w:val="20"/>
        </w:rPr>
        <w:t xml:space="preserve"> </w:t>
      </w:r>
      <w:r w:rsidRPr="00303C8B">
        <w:rPr>
          <w:rFonts w:ascii="Arial" w:hAnsi="Arial" w:cs="Arial"/>
          <w:szCs w:val="20"/>
        </w:rPr>
        <w:t>siguientes:</w:t>
      </w:r>
    </w:p>
    <w:p w14:paraId="24D1B7A5" w14:textId="77777777" w:rsidR="000E2EEC" w:rsidRDefault="000E2EEC" w:rsidP="0065560E">
      <w:pPr>
        <w:rPr>
          <w:rFonts w:ascii="Arial" w:hAnsi="Arial" w:cs="Arial"/>
          <w:szCs w:val="20"/>
        </w:rPr>
      </w:pPr>
    </w:p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4820"/>
      </w:tblGrid>
      <w:tr w:rsidR="00AE5EDB" w:rsidRPr="00753754" w14:paraId="5F3772D6" w14:textId="77777777" w:rsidTr="0035653C">
        <w:trPr>
          <w:trHeight w:val="480"/>
        </w:trPr>
        <w:tc>
          <w:tcPr>
            <w:tcW w:w="3330" w:type="dxa"/>
            <w:shd w:val="clear" w:color="000000" w:fill="D6E3BC"/>
            <w:vAlign w:val="center"/>
            <w:hideMark/>
          </w:tcPr>
          <w:p w14:paraId="1C7F074A" w14:textId="77777777" w:rsidR="00AE5EDB" w:rsidRPr="00753754" w:rsidRDefault="00AE5EDB" w:rsidP="0035653C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Tema</w:t>
            </w: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 xml:space="preserve"> </w:t>
            </w: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Fuente</w:t>
            </w: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 xml:space="preserve"> </w:t>
            </w: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de</w:t>
            </w: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 xml:space="preserve"> </w:t>
            </w: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la</w:t>
            </w:r>
            <w:r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 xml:space="preserve"> </w:t>
            </w: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Información</w:t>
            </w:r>
          </w:p>
        </w:tc>
        <w:tc>
          <w:tcPr>
            <w:tcW w:w="4820" w:type="dxa"/>
            <w:shd w:val="clear" w:color="000000" w:fill="D6E3BC"/>
            <w:vAlign w:val="center"/>
            <w:hideMark/>
          </w:tcPr>
          <w:p w14:paraId="50476D43" w14:textId="77777777" w:rsidR="00AE5EDB" w:rsidRPr="00753754" w:rsidRDefault="00AE5EDB" w:rsidP="0035653C">
            <w:pPr>
              <w:spacing w:before="0" w:after="0"/>
              <w:jc w:val="center"/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</w:pPr>
            <w:r w:rsidRPr="00753754">
              <w:rPr>
                <w:rFonts w:asciiTheme="minorHAnsi" w:hAnsiTheme="minorHAnsi" w:cs="Calibri"/>
                <w:b/>
                <w:bCs/>
                <w:color w:val="4F6228"/>
                <w:sz w:val="18"/>
                <w:szCs w:val="18"/>
                <w:lang w:eastAsia="es-CO"/>
              </w:rPr>
              <w:t>URL</w:t>
            </w:r>
          </w:p>
        </w:tc>
      </w:tr>
      <w:tr w:rsidR="00AE5EDB" w:rsidRPr="00753754" w14:paraId="19D56198" w14:textId="77777777" w:rsidTr="0035653C">
        <w:trPr>
          <w:trHeight w:val="457"/>
        </w:trPr>
        <w:tc>
          <w:tcPr>
            <w:tcW w:w="3330" w:type="dxa"/>
            <w:shd w:val="clear" w:color="auto" w:fill="auto"/>
            <w:vAlign w:val="center"/>
            <w:hideMark/>
          </w:tcPr>
          <w:p w14:paraId="6D3D713A" w14:textId="77777777" w:rsidR="00AE5EDB" w:rsidRPr="00753754" w:rsidRDefault="00AE5EDB" w:rsidP="0035653C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AE5EDB">
              <w:rPr>
                <w:rFonts w:asciiTheme="minorHAnsi" w:hAnsiTheme="minorHAnsi" w:cs="Calibri"/>
                <w:sz w:val="18"/>
                <w:szCs w:val="18"/>
                <w:lang w:eastAsia="es-CO"/>
              </w:rPr>
              <w:t>The</w:t>
            </w:r>
            <w:proofErr w:type="spellEnd"/>
            <w:r w:rsidRPr="00AE5EDB">
              <w:rPr>
                <w:rFonts w:asciiTheme="minorHAnsi" w:hAnsiTheme="minorHAnsi" w:cs="Calibri"/>
                <w:sz w:val="18"/>
                <w:szCs w:val="18"/>
                <w:lang w:eastAsia="es-CO"/>
              </w:rPr>
              <w:t xml:space="preserve"> PHP Framework </w:t>
            </w:r>
            <w:proofErr w:type="spellStart"/>
            <w:r w:rsidRPr="00AE5EDB">
              <w:rPr>
                <w:rFonts w:asciiTheme="minorHAnsi" w:hAnsiTheme="minorHAnsi" w:cs="Calibri"/>
                <w:sz w:val="18"/>
                <w:szCs w:val="18"/>
                <w:lang w:eastAsia="es-CO"/>
              </w:rPr>
              <w:t>Interoperability</w:t>
            </w:r>
            <w:proofErr w:type="spellEnd"/>
            <w:r w:rsidRPr="00AE5EDB">
              <w:rPr>
                <w:rFonts w:asciiTheme="minorHAnsi" w:hAnsiTheme="minorHAnsi" w:cs="Calibri"/>
                <w:sz w:val="18"/>
                <w:szCs w:val="18"/>
                <w:lang w:eastAsia="es-CO"/>
              </w:rPr>
              <w:t xml:space="preserve"> </w:t>
            </w:r>
            <w:proofErr w:type="spellStart"/>
            <w:r w:rsidRPr="00AE5EDB">
              <w:rPr>
                <w:rFonts w:asciiTheme="minorHAnsi" w:hAnsiTheme="minorHAnsi" w:cs="Calibri"/>
                <w:sz w:val="18"/>
                <w:szCs w:val="18"/>
                <w:lang w:eastAsia="es-CO"/>
              </w:rPr>
              <w:t>Group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92DB714" w14:textId="77777777" w:rsidR="00AE5EDB" w:rsidRPr="00753754" w:rsidRDefault="00AE5EDB" w:rsidP="0035653C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AE5EDB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https://www.php-fig.org</w:t>
            </w:r>
          </w:p>
        </w:tc>
      </w:tr>
      <w:tr w:rsidR="00AE5EDB" w:rsidRPr="00753754" w14:paraId="68F65CA0" w14:textId="77777777" w:rsidTr="0035653C">
        <w:trPr>
          <w:trHeight w:val="480"/>
        </w:trPr>
        <w:tc>
          <w:tcPr>
            <w:tcW w:w="3330" w:type="dxa"/>
            <w:vAlign w:val="center"/>
          </w:tcPr>
          <w:p w14:paraId="2A0DCA34" w14:textId="77777777" w:rsidR="00AE5EDB" w:rsidRPr="00753754" w:rsidRDefault="00AE5EDB" w:rsidP="00AE5EDB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PHP Oficial Page</w:t>
            </w:r>
          </w:p>
        </w:tc>
        <w:tc>
          <w:tcPr>
            <w:tcW w:w="4820" w:type="dxa"/>
            <w:vAlign w:val="center"/>
          </w:tcPr>
          <w:p w14:paraId="6E12F964" w14:textId="77777777" w:rsidR="00AE5EDB" w:rsidRPr="00753754" w:rsidRDefault="00AE5EDB" w:rsidP="0035653C">
            <w:pPr>
              <w:spacing w:before="0" w:after="0"/>
              <w:jc w:val="left"/>
              <w:rPr>
                <w:rFonts w:asciiTheme="minorHAnsi" w:hAnsiTheme="minorHAnsi" w:cs="Calibri"/>
                <w:color w:val="000000"/>
                <w:sz w:val="18"/>
                <w:szCs w:val="18"/>
                <w:lang w:eastAsia="es-CO"/>
              </w:rPr>
            </w:pPr>
            <w:r w:rsidRPr="00AE5EDB">
              <w:rPr>
                <w:rFonts w:asciiTheme="minorHAnsi" w:hAnsiTheme="minorHAnsi" w:cs="Arial"/>
                <w:color w:val="000000"/>
                <w:sz w:val="18"/>
                <w:szCs w:val="18"/>
                <w:shd w:val="clear" w:color="auto" w:fill="FFFFFF"/>
              </w:rPr>
              <w:t>http://php.net/</w:t>
            </w:r>
          </w:p>
        </w:tc>
      </w:tr>
    </w:tbl>
    <w:p w14:paraId="4E4C4429" w14:textId="77777777" w:rsidR="00AE5EDB" w:rsidRPr="000E2EEC" w:rsidRDefault="00AE5EDB" w:rsidP="000E2EEC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3" w:name="_Toc508662093"/>
      <w:r w:rsidRPr="000E2EEC">
        <w:rPr>
          <w:rFonts w:ascii="Verdana" w:hAnsi="Verdana"/>
          <w:caps w:val="0"/>
          <w:smallCaps w:val="0"/>
        </w:rPr>
        <w:t xml:space="preserve">Tabla </w:t>
      </w:r>
      <w:r w:rsidR="000E2EEC" w:rsidRPr="000E2EEC">
        <w:rPr>
          <w:rFonts w:ascii="Verdana" w:hAnsi="Verdana"/>
          <w:caps w:val="0"/>
          <w:smallCaps w:val="0"/>
        </w:rPr>
        <w:fldChar w:fldCharType="begin"/>
      </w:r>
      <w:r w:rsidR="000E2EEC" w:rsidRPr="000E2EEC">
        <w:rPr>
          <w:rFonts w:ascii="Verdana" w:hAnsi="Verdana"/>
          <w:caps w:val="0"/>
          <w:smallCaps w:val="0"/>
        </w:rPr>
        <w:instrText xml:space="preserve"> SEQ Tabla \* ARABIC </w:instrText>
      </w:r>
      <w:r w:rsidR="000E2EEC" w:rsidRPr="000E2EEC">
        <w:rPr>
          <w:rFonts w:ascii="Verdana" w:hAnsi="Verdana"/>
          <w:caps w:val="0"/>
          <w:smallCaps w:val="0"/>
        </w:rPr>
        <w:fldChar w:fldCharType="separate"/>
      </w:r>
      <w:r w:rsidR="00F60B0B" w:rsidRPr="000E2EEC">
        <w:rPr>
          <w:rFonts w:ascii="Verdana" w:hAnsi="Verdana"/>
          <w:caps w:val="0"/>
          <w:smallCaps w:val="0"/>
        </w:rPr>
        <w:t>1</w:t>
      </w:r>
      <w:r w:rsidR="000E2EEC" w:rsidRPr="000E2EEC">
        <w:rPr>
          <w:rFonts w:ascii="Verdana" w:hAnsi="Verdana"/>
          <w:caps w:val="0"/>
          <w:smallCaps w:val="0"/>
        </w:rPr>
        <w:fldChar w:fldCharType="end"/>
      </w:r>
      <w:r w:rsidRPr="000E2EEC">
        <w:rPr>
          <w:rFonts w:ascii="Verdana" w:hAnsi="Verdana"/>
          <w:caps w:val="0"/>
          <w:smallCaps w:val="0"/>
        </w:rPr>
        <w:t>. URL de las fuentes de información de referencia</w:t>
      </w:r>
      <w:bookmarkEnd w:id="3"/>
    </w:p>
    <w:p w14:paraId="5EDFB129" w14:textId="77777777" w:rsidR="000E2EEC" w:rsidRPr="005E4DD7" w:rsidRDefault="000E2EEC" w:rsidP="000E2EEC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 w:rsidR="001C77F7" w:rsidRPr="008B46B4">
        <w:rPr>
          <w:rFonts w:ascii="Verdana" w:hAnsi="Verdana" w:cs="Arial"/>
          <w:b w:val="0"/>
          <w:i/>
          <w:caps w:val="0"/>
          <w:smallCaps w:val="0"/>
          <w:sz w:val="14"/>
        </w:rPr>
        <w:t xml:space="preserve">PHP </w:t>
      </w:r>
      <w:proofErr w:type="spellStart"/>
      <w:r w:rsidR="008B46B4" w:rsidRPr="008B46B4">
        <w:rPr>
          <w:rFonts w:ascii="Verdana" w:hAnsi="Verdana" w:cs="Arial"/>
          <w:b w:val="0"/>
          <w:i/>
          <w:caps w:val="0"/>
          <w:smallCaps w:val="0"/>
          <w:sz w:val="14"/>
        </w:rPr>
        <w:t>Standards</w:t>
      </w:r>
      <w:proofErr w:type="spellEnd"/>
      <w:r w:rsidR="008B46B4" w:rsidRPr="008B46B4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proofErr w:type="spellStart"/>
      <w:r w:rsidR="008B46B4" w:rsidRPr="008B46B4">
        <w:rPr>
          <w:rFonts w:ascii="Verdana" w:hAnsi="Verdana" w:cs="Arial"/>
          <w:b w:val="0"/>
          <w:i/>
          <w:caps w:val="0"/>
          <w:smallCaps w:val="0"/>
          <w:sz w:val="14"/>
        </w:rPr>
        <w:t>Recommendations</w:t>
      </w:r>
      <w:proofErr w:type="spellEnd"/>
      <w:r>
        <w:rPr>
          <w:rFonts w:ascii="Verdana" w:hAnsi="Verdana" w:cs="Arial"/>
          <w:b w:val="0"/>
          <w:i/>
          <w:caps w:val="0"/>
          <w:smallCaps w:val="0"/>
          <w:sz w:val="14"/>
        </w:rPr>
        <w:t>.</w:t>
      </w:r>
    </w:p>
    <w:p w14:paraId="469C4AAF" w14:textId="77777777" w:rsidR="006B5FAE" w:rsidRDefault="006B5FAE" w:rsidP="0065560E"/>
    <w:p w14:paraId="4E0BB88A" w14:textId="77777777" w:rsidR="00314E0F" w:rsidRPr="001D6ED3" w:rsidRDefault="00314E0F" w:rsidP="00314E0F">
      <w:pPr>
        <w:pStyle w:val="Ttulo1"/>
        <w:numPr>
          <w:ilvl w:val="0"/>
          <w:numId w:val="2"/>
        </w:numPr>
        <w:ind w:left="567" w:hanging="567"/>
      </w:pPr>
      <w:bookmarkStart w:id="4" w:name="_Toc508567826"/>
      <w:bookmarkStart w:id="5" w:name="_Toc508662066"/>
      <w:r>
        <w:t>Convenciones del documento</w:t>
      </w:r>
      <w:bookmarkEnd w:id="4"/>
      <w:bookmarkEnd w:id="5"/>
    </w:p>
    <w:p w14:paraId="29C59EFB" w14:textId="77777777" w:rsidR="00314E0F" w:rsidRPr="00314E0F" w:rsidRDefault="00314E0F" w:rsidP="00314E0F">
      <w:pPr>
        <w:spacing w:before="0" w:after="0"/>
        <w:rPr>
          <w:rFonts w:ascii="Arial" w:hAnsi="Arial" w:cs="Arial"/>
          <w:szCs w:val="20"/>
        </w:rPr>
      </w:pPr>
    </w:p>
    <w:p w14:paraId="4FE00503" w14:textId="32B37614" w:rsidR="006B5FAE" w:rsidRPr="00314E0F" w:rsidRDefault="006B5FAE" w:rsidP="000F3583">
      <w:pPr>
        <w:tabs>
          <w:tab w:val="left" w:pos="8505"/>
        </w:tabs>
        <w:rPr>
          <w:rFonts w:ascii="Arial" w:hAnsi="Arial" w:cs="Arial"/>
          <w:szCs w:val="20"/>
        </w:rPr>
      </w:pPr>
      <w:r w:rsidRPr="00314E0F">
        <w:rPr>
          <w:rFonts w:ascii="Arial" w:hAnsi="Arial" w:cs="Arial"/>
          <w:szCs w:val="20"/>
        </w:rPr>
        <w:t>El presente documento manejara las palabras clave "DEBE", "NO DEBE", "REQUERIDO", "DEBERÁ", "NO DEBERÁ", "DEBERÍA", "NO DEBERÍA", "RECOMENDADO", "PUEDE", y "OPCIONAL" para ser interpretado como se describe en RFC 2119</w:t>
      </w:r>
      <w:r w:rsidRPr="00314E0F">
        <w:rPr>
          <w:rFonts w:ascii="Arial" w:hAnsi="Arial" w:cs="Arial"/>
          <w:szCs w:val="20"/>
        </w:rPr>
        <w:footnoteReference w:id="2"/>
      </w:r>
      <w:r w:rsidRPr="00314E0F">
        <w:rPr>
          <w:rFonts w:ascii="Arial" w:hAnsi="Arial" w:cs="Arial"/>
          <w:szCs w:val="20"/>
        </w:rPr>
        <w:t>.</w:t>
      </w:r>
    </w:p>
    <w:p w14:paraId="3222E341" w14:textId="77777777" w:rsidR="00AE5EDB" w:rsidRDefault="00AE5EDB" w:rsidP="0065560E"/>
    <w:tbl>
      <w:tblPr>
        <w:tblW w:w="0" w:type="auto"/>
        <w:tblInd w:w="70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6379"/>
      </w:tblGrid>
      <w:tr w:rsidR="00231EB5" w:rsidRPr="008D501C" w14:paraId="45E6CA46" w14:textId="77777777" w:rsidTr="0035653C">
        <w:trPr>
          <w:trHeight w:val="480"/>
          <w:tblHeader/>
        </w:trPr>
        <w:tc>
          <w:tcPr>
            <w:tcW w:w="8150" w:type="dxa"/>
            <w:gridSpan w:val="2"/>
            <w:shd w:val="clear" w:color="000000" w:fill="D6E3BC"/>
            <w:vAlign w:val="center"/>
            <w:hideMark/>
          </w:tcPr>
          <w:p w14:paraId="7F74FBA4" w14:textId="77777777" w:rsidR="00231EB5" w:rsidRPr="008D501C" w:rsidRDefault="00231EB5" w:rsidP="0035653C">
            <w:pPr>
              <w:spacing w:before="0" w:after="0"/>
              <w:jc w:val="left"/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</w:pPr>
            <w:r w:rsidRPr="008D501C"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  <w:t>Palabras</w:t>
            </w:r>
            <w:r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  <w:t xml:space="preserve"> </w:t>
            </w:r>
            <w:r w:rsidRPr="008D501C">
              <w:rPr>
                <w:rFonts w:asciiTheme="minorHAnsi" w:hAnsiTheme="minorHAnsi" w:cs="Calibri"/>
                <w:b/>
                <w:bCs/>
                <w:i/>
                <w:color w:val="4F6228"/>
                <w:sz w:val="20"/>
                <w:szCs w:val="18"/>
                <w:lang w:eastAsia="es-CO"/>
              </w:rPr>
              <w:t>Clave</w:t>
            </w:r>
          </w:p>
        </w:tc>
      </w:tr>
      <w:tr w:rsidR="00231EB5" w:rsidRPr="00A133CC" w14:paraId="1EC907AD" w14:textId="77777777" w:rsidTr="0035653C">
        <w:trPr>
          <w:trHeight w:val="385"/>
        </w:trPr>
        <w:tc>
          <w:tcPr>
            <w:tcW w:w="1771" w:type="dxa"/>
            <w:shd w:val="clear" w:color="auto" w:fill="auto"/>
            <w:vAlign w:val="center"/>
          </w:tcPr>
          <w:p w14:paraId="41EAB778" w14:textId="77777777" w:rsidR="00231EB5" w:rsidRPr="00A133CC" w:rsidRDefault="00231EB5" w:rsidP="0035653C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Debe, Requerido, Deberá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48D60D7" w14:textId="77777777" w:rsidR="00231EB5" w:rsidRPr="00A133CC" w:rsidRDefault="00AE5EDB" w:rsidP="00F60B0B">
            <w:pPr>
              <w:pStyle w:val="TextoEnTablas"/>
              <w:rPr>
                <w:rFonts w:cs="Arial"/>
                <w:b/>
                <w:color w:val="000000"/>
                <w:szCs w:val="18"/>
                <w:shd w:val="clear" w:color="auto" w:fill="FFFFFF"/>
              </w:rPr>
            </w:pPr>
            <w:r w:rsidRPr="00F60B0B">
              <w:rPr>
                <w:rStyle w:val="TextoEnTablasCar"/>
              </w:rPr>
              <w:t>C</w:t>
            </w:r>
            <w:r w:rsidR="00231EB5" w:rsidRPr="00F60B0B">
              <w:rPr>
                <w:rStyle w:val="TextoEnTablasCar"/>
              </w:rPr>
              <w:t>umplimiento absoluto de la especificación</w:t>
            </w:r>
            <w:r w:rsidR="00231EB5" w:rsidRPr="00231EB5">
              <w:rPr>
                <w:rFonts w:cs="Arial"/>
                <w:color w:val="000000"/>
                <w:szCs w:val="18"/>
                <w:shd w:val="clear" w:color="auto" w:fill="FFFFFF"/>
              </w:rPr>
              <w:t>.</w:t>
            </w:r>
          </w:p>
        </w:tc>
      </w:tr>
      <w:tr w:rsidR="00231EB5" w:rsidRPr="00A133CC" w14:paraId="6C07E020" w14:textId="77777777" w:rsidTr="0035653C">
        <w:trPr>
          <w:trHeight w:val="420"/>
        </w:trPr>
        <w:tc>
          <w:tcPr>
            <w:tcW w:w="1771" w:type="dxa"/>
            <w:vAlign w:val="center"/>
          </w:tcPr>
          <w:p w14:paraId="21383D15" w14:textId="77777777" w:rsidR="00231EB5" w:rsidRPr="00A133CC" w:rsidRDefault="00231EB5" w:rsidP="0035653C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No Debe, No Deberá</w:t>
            </w:r>
          </w:p>
        </w:tc>
        <w:tc>
          <w:tcPr>
            <w:tcW w:w="6379" w:type="dxa"/>
            <w:vAlign w:val="center"/>
          </w:tcPr>
          <w:p w14:paraId="058C222E" w14:textId="77777777" w:rsidR="00231EB5" w:rsidRPr="00A133CC" w:rsidRDefault="00AE5EDB" w:rsidP="00F60B0B">
            <w:pPr>
              <w:pStyle w:val="TextoEnTablas"/>
              <w:rPr>
                <w:rFonts w:cs="Arial"/>
                <w:b/>
                <w:color w:val="000000"/>
                <w:szCs w:val="18"/>
                <w:shd w:val="clear" w:color="auto" w:fill="FFFFFF"/>
              </w:rPr>
            </w:pPr>
            <w:r w:rsidRPr="00F60B0B">
              <w:rPr>
                <w:rStyle w:val="TextoEnTablasCar"/>
              </w:rPr>
              <w:t>P</w:t>
            </w:r>
            <w:r w:rsidR="00231EB5" w:rsidRPr="00F60B0B">
              <w:rPr>
                <w:rStyle w:val="TextoEnTablasCar"/>
              </w:rPr>
              <w:t>rohibición absoluta de la especificación</w:t>
            </w:r>
            <w:r w:rsidR="00231EB5" w:rsidRPr="00231EB5">
              <w:rPr>
                <w:rFonts w:cs="Arial"/>
                <w:color w:val="000000"/>
                <w:szCs w:val="18"/>
                <w:shd w:val="clear" w:color="auto" w:fill="FFFFFF"/>
              </w:rPr>
              <w:t>.</w:t>
            </w:r>
          </w:p>
        </w:tc>
      </w:tr>
      <w:tr w:rsidR="00231EB5" w:rsidRPr="00A133CC" w14:paraId="6A45D58A" w14:textId="77777777" w:rsidTr="0035653C">
        <w:trPr>
          <w:trHeight w:val="480"/>
        </w:trPr>
        <w:tc>
          <w:tcPr>
            <w:tcW w:w="1771" w:type="dxa"/>
            <w:vAlign w:val="center"/>
          </w:tcPr>
          <w:p w14:paraId="052E2C48" w14:textId="77777777" w:rsidR="00231EB5" w:rsidRPr="00A133CC" w:rsidRDefault="00231EB5" w:rsidP="0035653C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lastRenderedPageBreak/>
              <w:t>Debería, Recomendado</w:t>
            </w:r>
          </w:p>
        </w:tc>
        <w:tc>
          <w:tcPr>
            <w:tcW w:w="6379" w:type="dxa"/>
            <w:vAlign w:val="center"/>
          </w:tcPr>
          <w:p w14:paraId="576574FC" w14:textId="77777777" w:rsidR="00231EB5" w:rsidRPr="00A133CC" w:rsidRDefault="00231EB5" w:rsidP="00AE5EDB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Enfatiza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que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la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regla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AE5ED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seria</w:t>
            </w:r>
            <w:proofErr w:type="spellEnd"/>
            <w:r w:rsidR="00AE5ED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bueno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cumplirse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siempre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cuando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sea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posible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sea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adecuado</w:t>
            </w:r>
          </w:p>
        </w:tc>
      </w:tr>
      <w:tr w:rsidR="00231EB5" w:rsidRPr="00A133CC" w14:paraId="6868A113" w14:textId="77777777" w:rsidTr="0035653C">
        <w:trPr>
          <w:trHeight w:val="361"/>
        </w:trPr>
        <w:tc>
          <w:tcPr>
            <w:tcW w:w="1771" w:type="dxa"/>
            <w:vAlign w:val="center"/>
          </w:tcPr>
          <w:p w14:paraId="141E01DA" w14:textId="77777777" w:rsidR="00231EB5" w:rsidRPr="00A133CC" w:rsidRDefault="00231EB5" w:rsidP="0035653C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No Debería, No Recomendado</w:t>
            </w:r>
          </w:p>
        </w:tc>
        <w:tc>
          <w:tcPr>
            <w:tcW w:w="6379" w:type="dxa"/>
            <w:vAlign w:val="center"/>
          </w:tcPr>
          <w:p w14:paraId="5E39BF31" w14:textId="77777777" w:rsidR="00231EB5" w:rsidRPr="00A133CC" w:rsidRDefault="00231EB5" w:rsidP="0035653C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Enfatiza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que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la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regla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no </w:t>
            </w:r>
            <w:r w:rsidR="00AE5ED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sería </w:t>
            </w:r>
            <w:proofErr w:type="gramStart"/>
            <w:r w:rsidR="00AE5ED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bueno</w:t>
            </w:r>
            <w:proofErr w:type="gramEnd"/>
            <w:r w:rsidR="00AE5ED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cumplirse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siempre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cuando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sea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posible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y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sea</w:t>
            </w: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133CC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adecuado</w:t>
            </w:r>
          </w:p>
        </w:tc>
      </w:tr>
      <w:tr w:rsidR="00231EB5" w:rsidRPr="00A133CC" w14:paraId="6B004476" w14:textId="77777777" w:rsidTr="0035653C">
        <w:trPr>
          <w:trHeight w:val="409"/>
        </w:trPr>
        <w:tc>
          <w:tcPr>
            <w:tcW w:w="1771" w:type="dxa"/>
            <w:vAlign w:val="center"/>
          </w:tcPr>
          <w:p w14:paraId="10F853C9" w14:textId="77777777" w:rsidR="00231EB5" w:rsidRPr="00A133CC" w:rsidRDefault="00AE5EDB" w:rsidP="0035653C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Puede, Opcional</w:t>
            </w:r>
          </w:p>
        </w:tc>
        <w:tc>
          <w:tcPr>
            <w:tcW w:w="6379" w:type="dxa"/>
            <w:vAlign w:val="center"/>
          </w:tcPr>
          <w:p w14:paraId="21B2FF7E" w14:textId="77777777" w:rsidR="00231EB5" w:rsidRPr="00A133CC" w:rsidRDefault="00AE5EDB" w:rsidP="00AE5EDB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V</w:t>
            </w:r>
            <w:r w:rsidRPr="00AE5EDB"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erdaderamente opcional</w:t>
            </w:r>
          </w:p>
        </w:tc>
      </w:tr>
      <w:tr w:rsidR="002B094F" w:rsidRPr="00A133CC" w14:paraId="0F7A45C6" w14:textId="77777777" w:rsidTr="0035653C">
        <w:trPr>
          <w:trHeight w:val="409"/>
        </w:trPr>
        <w:tc>
          <w:tcPr>
            <w:tcW w:w="1771" w:type="dxa"/>
            <w:vAlign w:val="center"/>
          </w:tcPr>
          <w:p w14:paraId="044F4BD8" w14:textId="77777777" w:rsidR="002B094F" w:rsidRDefault="002B094F" w:rsidP="002B094F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CamelCase</w:t>
            </w:r>
            <w:proofErr w:type="spellEnd"/>
          </w:p>
        </w:tc>
        <w:tc>
          <w:tcPr>
            <w:tcW w:w="6379" w:type="dxa"/>
            <w:vAlign w:val="center"/>
          </w:tcPr>
          <w:p w14:paraId="711D6360" w14:textId="77777777" w:rsidR="002B094F" w:rsidRPr="002B094F" w:rsidRDefault="002B094F" w:rsidP="002B094F">
            <w:pPr>
              <w:shd w:val="clear" w:color="auto" w:fill="FFFFFF"/>
              <w:spacing w:before="0" w:after="0"/>
              <w:jc w:val="left"/>
              <w:rPr>
                <w:rStyle w:val="a"/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Forma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escribir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una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palabra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donde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su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primera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letra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está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minúsculas,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y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primera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letra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las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subsiguientes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palabras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mayúsculas.</w:t>
            </w:r>
          </w:p>
        </w:tc>
      </w:tr>
      <w:tr w:rsidR="002B094F" w:rsidRPr="00A133CC" w14:paraId="6AA3B70A" w14:textId="77777777" w:rsidTr="0035653C">
        <w:trPr>
          <w:trHeight w:val="409"/>
        </w:trPr>
        <w:tc>
          <w:tcPr>
            <w:tcW w:w="1771" w:type="dxa"/>
            <w:vAlign w:val="center"/>
          </w:tcPr>
          <w:p w14:paraId="60D385FC" w14:textId="77777777" w:rsidR="002B094F" w:rsidRDefault="002B094F" w:rsidP="002B094F">
            <w:pPr>
              <w:spacing w:before="0" w:after="0"/>
              <w:jc w:val="left"/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2B094F">
              <w:rPr>
                <w:rFonts w:asciiTheme="minorHAnsi" w:hAnsiTheme="minorHAnsi" w:cs="Arial"/>
                <w:b/>
                <w:color w:val="000000"/>
                <w:sz w:val="18"/>
                <w:szCs w:val="18"/>
                <w:shd w:val="clear" w:color="auto" w:fill="FFFFFF"/>
              </w:rPr>
              <w:t>StudlyCaps</w:t>
            </w:r>
            <w:proofErr w:type="spellEnd"/>
          </w:p>
        </w:tc>
        <w:tc>
          <w:tcPr>
            <w:tcW w:w="6379" w:type="dxa"/>
            <w:vAlign w:val="center"/>
          </w:tcPr>
          <w:p w14:paraId="2DC7F235" w14:textId="77777777" w:rsidR="002B094F" w:rsidRPr="002B094F" w:rsidRDefault="002B094F" w:rsidP="002B094F">
            <w:pPr>
              <w:shd w:val="clear" w:color="auto" w:fill="FFFFFF"/>
              <w:spacing w:before="0" w:after="0"/>
              <w:jc w:val="left"/>
              <w:rPr>
                <w:rFonts w:asciiTheme="minorHAnsi" w:hAnsiTheme="minorHAnsi" w:cs="Arial"/>
                <w:color w:val="000000"/>
                <w:sz w:val="18"/>
                <w:szCs w:val="18"/>
                <w:lang w:eastAsia="es-CO"/>
              </w:rPr>
            </w:pP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Forma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escribir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una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palabra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donde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la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primera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letra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está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mayúscula,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y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primera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letra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de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las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subsiguientes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palabras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igualmente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en</w:t>
            </w:r>
            <w:r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 xml:space="preserve"> </w:t>
            </w:r>
            <w:r w:rsidRPr="00532CA6">
              <w:rPr>
                <w:rFonts w:asciiTheme="minorHAnsi" w:hAnsiTheme="minorHAnsi" w:cs="Arial"/>
                <w:color w:val="000000"/>
                <w:sz w:val="18"/>
                <w:szCs w:val="18"/>
                <w:bdr w:val="none" w:sz="0" w:space="0" w:color="auto" w:frame="1"/>
                <w:lang w:eastAsia="es-CO"/>
              </w:rPr>
              <w:t>mayúsculas.</w:t>
            </w:r>
          </w:p>
        </w:tc>
      </w:tr>
    </w:tbl>
    <w:p w14:paraId="25B1E808" w14:textId="5F5B06D5" w:rsidR="006B5FAE" w:rsidRPr="00792BCA" w:rsidRDefault="0030397B" w:rsidP="00792BCA">
      <w:pPr>
        <w:pStyle w:val="Descripcin"/>
        <w:spacing w:before="120" w:after="0"/>
        <w:jc w:val="center"/>
        <w:rPr>
          <w:rFonts w:ascii="Verdana" w:hAnsi="Verdana"/>
          <w:caps w:val="0"/>
          <w:smallCaps w:val="0"/>
        </w:rPr>
      </w:pPr>
      <w:bookmarkStart w:id="6" w:name="_Toc508662094"/>
      <w:r w:rsidRPr="00792BCA">
        <w:rPr>
          <w:rFonts w:ascii="Verdana" w:hAnsi="Verdana"/>
          <w:caps w:val="0"/>
          <w:smallCaps w:val="0"/>
        </w:rPr>
        <w:t xml:space="preserve">Tabla </w:t>
      </w:r>
      <w:r w:rsidR="00D07023" w:rsidRPr="00792BCA">
        <w:rPr>
          <w:rFonts w:ascii="Verdana" w:hAnsi="Verdana"/>
          <w:caps w:val="0"/>
          <w:smallCaps w:val="0"/>
        </w:rPr>
        <w:fldChar w:fldCharType="begin"/>
      </w:r>
      <w:r w:rsidR="00D07023" w:rsidRPr="00792BCA">
        <w:rPr>
          <w:rFonts w:ascii="Verdana" w:hAnsi="Verdana"/>
          <w:caps w:val="0"/>
          <w:smallCaps w:val="0"/>
        </w:rPr>
        <w:instrText xml:space="preserve"> SEQ Tabla \* ARABIC </w:instrText>
      </w:r>
      <w:r w:rsidR="00D07023" w:rsidRPr="00792BCA">
        <w:rPr>
          <w:rFonts w:ascii="Verdana" w:hAnsi="Verdana"/>
          <w:caps w:val="0"/>
          <w:smallCaps w:val="0"/>
        </w:rPr>
        <w:fldChar w:fldCharType="separate"/>
      </w:r>
      <w:r w:rsidR="00792BCA" w:rsidRPr="00792BCA">
        <w:rPr>
          <w:rFonts w:ascii="Verdana" w:hAnsi="Verdana"/>
          <w:caps w:val="0"/>
          <w:smallCaps w:val="0"/>
        </w:rPr>
        <w:t>2</w:t>
      </w:r>
      <w:r w:rsidR="00D07023" w:rsidRPr="00792BCA">
        <w:rPr>
          <w:rFonts w:ascii="Verdana" w:hAnsi="Verdana"/>
          <w:caps w:val="0"/>
          <w:smallCaps w:val="0"/>
        </w:rPr>
        <w:fldChar w:fldCharType="end"/>
      </w:r>
      <w:r w:rsidR="00792BCA" w:rsidRPr="00792BCA">
        <w:rPr>
          <w:rFonts w:ascii="Verdana" w:hAnsi="Verdana"/>
          <w:caps w:val="0"/>
          <w:smallCaps w:val="0"/>
        </w:rPr>
        <w:t>.</w:t>
      </w:r>
      <w:r w:rsidRPr="00792BCA">
        <w:rPr>
          <w:rFonts w:ascii="Verdana" w:hAnsi="Verdana"/>
          <w:caps w:val="0"/>
          <w:smallCaps w:val="0"/>
        </w:rPr>
        <w:t xml:space="preserve"> Convenciones de Palabras Clave</w:t>
      </w:r>
      <w:bookmarkEnd w:id="6"/>
    </w:p>
    <w:p w14:paraId="15F0FF88" w14:textId="77777777" w:rsidR="00247B5F" w:rsidRPr="005E4DD7" w:rsidRDefault="00247B5F" w:rsidP="00247B5F">
      <w:pPr>
        <w:pStyle w:val="Descripcin"/>
        <w:jc w:val="center"/>
        <w:rPr>
          <w:rFonts w:ascii="Verdana" w:hAnsi="Verdana" w:cs="Arial"/>
          <w:b w:val="0"/>
          <w:i/>
          <w:caps w:val="0"/>
          <w:smallCaps w:val="0"/>
          <w:sz w:val="14"/>
        </w:rPr>
      </w:pPr>
      <w:r w:rsidRPr="005E4DD7">
        <w:rPr>
          <w:rFonts w:ascii="Verdana" w:hAnsi="Verdana" w:cs="Arial"/>
          <w:b w:val="0"/>
          <w:i/>
          <w:caps w:val="0"/>
          <w:smallCaps w:val="0"/>
          <w:sz w:val="14"/>
        </w:rPr>
        <w:t>Fuente:</w:t>
      </w:r>
      <w:r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r w:rsidRPr="008B46B4">
        <w:rPr>
          <w:rFonts w:ascii="Verdana" w:hAnsi="Verdana" w:cs="Arial"/>
          <w:b w:val="0"/>
          <w:i/>
          <w:caps w:val="0"/>
          <w:smallCaps w:val="0"/>
          <w:sz w:val="14"/>
        </w:rPr>
        <w:t xml:space="preserve">PHP </w:t>
      </w:r>
      <w:proofErr w:type="spellStart"/>
      <w:r w:rsidRPr="008B46B4">
        <w:rPr>
          <w:rFonts w:ascii="Verdana" w:hAnsi="Verdana" w:cs="Arial"/>
          <w:b w:val="0"/>
          <w:i/>
          <w:caps w:val="0"/>
          <w:smallCaps w:val="0"/>
          <w:sz w:val="14"/>
        </w:rPr>
        <w:t>Standards</w:t>
      </w:r>
      <w:proofErr w:type="spellEnd"/>
      <w:r w:rsidRPr="008B46B4">
        <w:rPr>
          <w:rFonts w:ascii="Verdana" w:hAnsi="Verdana" w:cs="Arial"/>
          <w:b w:val="0"/>
          <w:i/>
          <w:caps w:val="0"/>
          <w:smallCaps w:val="0"/>
          <w:sz w:val="14"/>
        </w:rPr>
        <w:t xml:space="preserve"> </w:t>
      </w:r>
      <w:proofErr w:type="spellStart"/>
      <w:r w:rsidRPr="008B46B4">
        <w:rPr>
          <w:rFonts w:ascii="Verdana" w:hAnsi="Verdana" w:cs="Arial"/>
          <w:b w:val="0"/>
          <w:i/>
          <w:caps w:val="0"/>
          <w:smallCaps w:val="0"/>
          <w:sz w:val="14"/>
        </w:rPr>
        <w:t>Recommendations</w:t>
      </w:r>
      <w:proofErr w:type="spellEnd"/>
      <w:r>
        <w:rPr>
          <w:rFonts w:ascii="Verdana" w:hAnsi="Verdana" w:cs="Arial"/>
          <w:b w:val="0"/>
          <w:i/>
          <w:caps w:val="0"/>
          <w:smallCaps w:val="0"/>
          <w:sz w:val="14"/>
        </w:rPr>
        <w:t>.</w:t>
      </w:r>
    </w:p>
    <w:p w14:paraId="0962AA58" w14:textId="77777777" w:rsidR="0030397B" w:rsidRDefault="0030397B" w:rsidP="0065560E"/>
    <w:p w14:paraId="292DAEE3" w14:textId="5C27FEF6" w:rsidR="0030397B" w:rsidRDefault="0030397B" w:rsidP="00196144">
      <w:pPr>
        <w:pStyle w:val="Ttulo1"/>
        <w:numPr>
          <w:ilvl w:val="0"/>
          <w:numId w:val="2"/>
        </w:numPr>
        <w:ind w:left="567" w:hanging="567"/>
      </w:pPr>
      <w:bookmarkStart w:id="7" w:name="_Toc508567828"/>
      <w:bookmarkStart w:id="8" w:name="_Toc508662067"/>
      <w:r>
        <w:t>Resumen de estándares y codificación</w:t>
      </w:r>
      <w:bookmarkEnd w:id="7"/>
      <w:bookmarkEnd w:id="8"/>
    </w:p>
    <w:p w14:paraId="056D0561" w14:textId="77777777" w:rsidR="00196144" w:rsidRPr="001D6ED3" w:rsidRDefault="00196144" w:rsidP="0030397B">
      <w:pPr>
        <w:pStyle w:val="Ttulo1"/>
      </w:pPr>
    </w:p>
    <w:p w14:paraId="589B07CA" w14:textId="77777777" w:rsidR="0030397B" w:rsidRPr="0030397B" w:rsidRDefault="0030397B" w:rsidP="0030397B">
      <w:pPr>
        <w:pStyle w:val="Ttulo2"/>
      </w:pPr>
      <w:bookmarkStart w:id="9" w:name="_Toc508567830"/>
      <w:bookmarkStart w:id="10" w:name="_Toc508662068"/>
      <w:r w:rsidRPr="0030397B">
        <w:t>Palabras reservadas</w:t>
      </w:r>
      <w:bookmarkEnd w:id="9"/>
      <w:bookmarkEnd w:id="10"/>
    </w:p>
    <w:p w14:paraId="29169964" w14:textId="77777777" w:rsidR="00493D59" w:rsidRDefault="00493D59" w:rsidP="00493D59">
      <w:pPr>
        <w:spacing w:before="0" w:after="0"/>
        <w:rPr>
          <w:rFonts w:ascii="Arial" w:hAnsi="Arial" w:cs="Arial"/>
          <w:szCs w:val="20"/>
        </w:rPr>
      </w:pPr>
    </w:p>
    <w:p w14:paraId="4E86BB9B" w14:textId="11F2C259" w:rsidR="0030397B" w:rsidRDefault="0030397B" w:rsidP="0030397B">
      <w:pPr>
        <w:rPr>
          <w:rFonts w:ascii="Arial" w:hAnsi="Arial" w:cs="Arial"/>
          <w:szCs w:val="20"/>
        </w:rPr>
      </w:pPr>
      <w:r w:rsidRPr="0055078B">
        <w:rPr>
          <w:rFonts w:ascii="Arial" w:hAnsi="Arial" w:cs="Arial"/>
          <w:szCs w:val="20"/>
        </w:rPr>
        <w:t>Las</w:t>
      </w:r>
      <w:r>
        <w:rPr>
          <w:rFonts w:ascii="Arial" w:hAnsi="Arial" w:cs="Arial"/>
          <w:szCs w:val="20"/>
        </w:rPr>
        <w:t xml:space="preserve"> palabras reservadas en </w:t>
      </w:r>
      <w:r w:rsidRPr="0055078B">
        <w:rPr>
          <w:rFonts w:ascii="Arial" w:hAnsi="Arial" w:cs="Arial"/>
          <w:szCs w:val="20"/>
        </w:rPr>
        <w:t>un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lenguaje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son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utilizadas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por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el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compilador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con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fines</w:t>
      </w:r>
      <w:r>
        <w:rPr>
          <w:rFonts w:ascii="Arial" w:hAnsi="Arial" w:cs="Arial"/>
          <w:szCs w:val="20"/>
        </w:rPr>
        <w:t xml:space="preserve"> </w:t>
      </w:r>
      <w:r w:rsidR="002B094F">
        <w:rPr>
          <w:rFonts w:ascii="Arial" w:hAnsi="Arial" w:cs="Arial"/>
          <w:szCs w:val="20"/>
        </w:rPr>
        <w:t xml:space="preserve">específicos, </w:t>
      </w:r>
      <w:r w:rsidRPr="0055078B">
        <w:rPr>
          <w:rFonts w:ascii="Arial" w:hAnsi="Arial" w:cs="Arial"/>
          <w:szCs w:val="20"/>
        </w:rPr>
        <w:t>Las</w:t>
      </w:r>
      <w:r>
        <w:rPr>
          <w:rFonts w:ascii="Arial" w:hAnsi="Arial" w:cs="Arial"/>
          <w:szCs w:val="20"/>
        </w:rPr>
        <w:t xml:space="preserve"> cuales no se </w:t>
      </w:r>
      <w:r w:rsidRPr="0055078B">
        <w:rPr>
          <w:rFonts w:ascii="Arial" w:hAnsi="Arial" w:cs="Arial"/>
          <w:szCs w:val="20"/>
        </w:rPr>
        <w:t>deben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utilizar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al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momento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de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definir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los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nombres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de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los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elementos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del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programa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tal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como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variables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y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procedimientos.</w:t>
      </w:r>
    </w:p>
    <w:p w14:paraId="21D80061" w14:textId="77777777" w:rsidR="00AE5EDB" w:rsidRDefault="0030397B" w:rsidP="0030397B">
      <w:pPr>
        <w:rPr>
          <w:rFonts w:ascii="Arial" w:hAnsi="Arial" w:cs="Arial"/>
          <w:szCs w:val="20"/>
        </w:rPr>
      </w:pPr>
      <w:r w:rsidRPr="0055078B">
        <w:rPr>
          <w:rFonts w:ascii="Arial" w:hAnsi="Arial" w:cs="Arial"/>
          <w:szCs w:val="20"/>
        </w:rPr>
        <w:t>Las</w:t>
      </w:r>
      <w:r>
        <w:rPr>
          <w:rFonts w:ascii="Arial" w:hAnsi="Arial" w:cs="Arial"/>
          <w:szCs w:val="20"/>
        </w:rPr>
        <w:t xml:space="preserve"> siguientes </w:t>
      </w:r>
      <w:r w:rsidRPr="0055078B">
        <w:rPr>
          <w:rFonts w:ascii="Arial" w:hAnsi="Arial" w:cs="Arial"/>
          <w:szCs w:val="20"/>
        </w:rPr>
        <w:t>palabras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son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reservadas,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no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deben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ser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utilizadas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para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el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nombramiento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de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variables,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procedimientos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y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otros</w:t>
      </w:r>
      <w:r>
        <w:rPr>
          <w:rFonts w:ascii="Arial" w:hAnsi="Arial" w:cs="Arial"/>
          <w:szCs w:val="20"/>
        </w:rPr>
        <w:t xml:space="preserve"> </w:t>
      </w:r>
      <w:r w:rsidRPr="0055078B">
        <w:rPr>
          <w:rFonts w:ascii="Arial" w:hAnsi="Arial" w:cs="Arial"/>
          <w:szCs w:val="20"/>
        </w:rPr>
        <w:t>elementos</w:t>
      </w:r>
    </w:p>
    <w:p w14:paraId="76933F42" w14:textId="77777777" w:rsidR="00F60B0B" w:rsidRDefault="00F60B0B" w:rsidP="0030397B">
      <w:pPr>
        <w:rPr>
          <w:rFonts w:ascii="Arial" w:hAnsi="Arial" w:cs="Arial"/>
          <w:szCs w:val="20"/>
        </w:rPr>
      </w:pPr>
    </w:p>
    <w:tbl>
      <w:tblPr>
        <w:tblW w:w="0" w:type="auto"/>
        <w:tblInd w:w="779" w:type="dxa"/>
        <w:tblBorders>
          <w:top w:val="single" w:sz="4" w:space="0" w:color="4F6228" w:themeColor="accent3" w:themeShade="80"/>
          <w:left w:val="single" w:sz="4" w:space="0" w:color="4F6228" w:themeColor="accent3" w:themeShade="80"/>
          <w:bottom w:val="single" w:sz="4" w:space="0" w:color="4F6228" w:themeColor="accent3" w:themeShade="80"/>
          <w:right w:val="single" w:sz="4" w:space="0" w:color="4F6228" w:themeColor="accent3" w:themeShade="80"/>
          <w:insideH w:val="single" w:sz="4" w:space="0" w:color="4F6228" w:themeColor="accent3" w:themeShade="80"/>
          <w:insideV w:val="single" w:sz="4" w:space="0" w:color="4F6228" w:themeColor="accent3" w:themeShade="80"/>
        </w:tblBorders>
        <w:shd w:val="clear" w:color="000000" w:fill="D6E3BC" w:themeFill="accent3" w:themeFillTint="6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1644"/>
        <w:gridCol w:w="1645"/>
        <w:gridCol w:w="1644"/>
        <w:gridCol w:w="1645"/>
      </w:tblGrid>
      <w:tr w:rsidR="0030397B" w:rsidRPr="00EE6CF9" w14:paraId="282563D7" w14:textId="77777777" w:rsidTr="00987E01">
        <w:trPr>
          <w:trHeight w:val="358"/>
        </w:trPr>
        <w:tc>
          <w:tcPr>
            <w:tcW w:w="8222" w:type="dxa"/>
            <w:gridSpan w:val="5"/>
            <w:shd w:val="clear" w:color="000000" w:fill="D6E3BC" w:themeFill="accent3" w:themeFillTint="66"/>
            <w:vAlign w:val="center"/>
          </w:tcPr>
          <w:p w14:paraId="09EEC5C2" w14:textId="77777777" w:rsidR="0030397B" w:rsidRPr="00EE6CF9" w:rsidRDefault="0030397B" w:rsidP="0035653C">
            <w:pPr>
              <w:spacing w:before="0" w:after="0"/>
              <w:jc w:val="left"/>
              <w:rPr>
                <w:rFonts w:asciiTheme="minorHAnsi" w:hAnsiTheme="minorHAnsi" w:cs="Calibri"/>
                <w:b/>
                <w:bCs/>
                <w:color w:val="4F6228" w:themeColor="accent3" w:themeShade="80"/>
                <w:szCs w:val="18"/>
                <w:lang w:eastAsia="es-CO"/>
              </w:rPr>
            </w:pPr>
            <w:r w:rsidRPr="00EE6CF9">
              <w:rPr>
                <w:rFonts w:asciiTheme="minorHAnsi" w:hAnsiTheme="minorHAnsi" w:cs="Calibri"/>
                <w:b/>
                <w:bCs/>
                <w:color w:val="4F6228" w:themeColor="accent3" w:themeShade="80"/>
                <w:szCs w:val="18"/>
                <w:lang w:eastAsia="es-CO"/>
              </w:rPr>
              <w:t>Palabras</w:t>
            </w:r>
            <w:r>
              <w:rPr>
                <w:rFonts w:asciiTheme="minorHAnsi" w:hAnsiTheme="minorHAnsi" w:cs="Calibri"/>
                <w:b/>
                <w:bCs/>
                <w:color w:val="4F6228" w:themeColor="accent3" w:themeShade="80"/>
                <w:szCs w:val="18"/>
                <w:lang w:eastAsia="es-CO"/>
              </w:rPr>
              <w:t xml:space="preserve"> </w:t>
            </w:r>
            <w:r w:rsidRPr="00EE6CF9">
              <w:rPr>
                <w:rFonts w:asciiTheme="minorHAnsi" w:hAnsiTheme="minorHAnsi" w:cs="Calibri"/>
                <w:b/>
                <w:bCs/>
                <w:color w:val="4F6228" w:themeColor="accent3" w:themeShade="80"/>
                <w:szCs w:val="18"/>
                <w:lang w:eastAsia="es-CO"/>
              </w:rPr>
              <w:t>Reservadas</w:t>
            </w:r>
          </w:p>
        </w:tc>
      </w:tr>
      <w:tr w:rsidR="00F60B0B" w:rsidRPr="00895CFF" w14:paraId="3CD3E0A4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3D740A12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abstract</w:t>
            </w:r>
            <w:proofErr w:type="spellEnd"/>
          </w:p>
        </w:tc>
        <w:tc>
          <w:tcPr>
            <w:tcW w:w="1644" w:type="dxa"/>
            <w:vAlign w:val="center"/>
          </w:tcPr>
          <w:p w14:paraId="27B31BA6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and</w:t>
            </w:r>
          </w:p>
        </w:tc>
        <w:tc>
          <w:tcPr>
            <w:tcW w:w="1645" w:type="dxa"/>
            <w:vAlign w:val="center"/>
          </w:tcPr>
          <w:p w14:paraId="1D38713E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array</w:t>
            </w:r>
          </w:p>
        </w:tc>
        <w:tc>
          <w:tcPr>
            <w:tcW w:w="1644" w:type="dxa"/>
            <w:vAlign w:val="center"/>
          </w:tcPr>
          <w:p w14:paraId="195D2B5F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as</w:t>
            </w:r>
          </w:p>
        </w:tc>
        <w:tc>
          <w:tcPr>
            <w:tcW w:w="1645" w:type="dxa"/>
            <w:vAlign w:val="center"/>
          </w:tcPr>
          <w:p w14:paraId="265598CE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break</w:t>
            </w:r>
          </w:p>
        </w:tc>
      </w:tr>
      <w:tr w:rsidR="00F60B0B" w:rsidRPr="00895CFF" w14:paraId="529A7816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275DCA32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callable</w:t>
            </w:r>
            <w:proofErr w:type="spellEnd"/>
          </w:p>
        </w:tc>
        <w:tc>
          <w:tcPr>
            <w:tcW w:w="1644" w:type="dxa"/>
            <w:vAlign w:val="center"/>
          </w:tcPr>
          <w:p w14:paraId="5422B91A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case</w:t>
            </w:r>
          </w:p>
        </w:tc>
        <w:tc>
          <w:tcPr>
            <w:tcW w:w="1645" w:type="dxa"/>
            <w:vAlign w:val="center"/>
          </w:tcPr>
          <w:p w14:paraId="53240B96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catch</w:t>
            </w:r>
          </w:p>
        </w:tc>
        <w:tc>
          <w:tcPr>
            <w:tcW w:w="1644" w:type="dxa"/>
            <w:vAlign w:val="center"/>
          </w:tcPr>
          <w:p w14:paraId="28DD5DF9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class</w:t>
            </w:r>
            <w:proofErr w:type="spellEnd"/>
          </w:p>
        </w:tc>
        <w:tc>
          <w:tcPr>
            <w:tcW w:w="1645" w:type="dxa"/>
            <w:vAlign w:val="center"/>
          </w:tcPr>
          <w:p w14:paraId="4F6AE330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clone</w:t>
            </w:r>
          </w:p>
        </w:tc>
      </w:tr>
      <w:tr w:rsidR="00F60B0B" w:rsidRPr="00895CFF" w14:paraId="26A05C2D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0AFDC10F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const</w:t>
            </w:r>
            <w:proofErr w:type="spellEnd"/>
          </w:p>
        </w:tc>
        <w:tc>
          <w:tcPr>
            <w:tcW w:w="1644" w:type="dxa"/>
            <w:vAlign w:val="center"/>
          </w:tcPr>
          <w:p w14:paraId="43E4007D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continue</w:t>
            </w:r>
            <w:proofErr w:type="spellEnd"/>
          </w:p>
        </w:tc>
        <w:tc>
          <w:tcPr>
            <w:tcW w:w="1645" w:type="dxa"/>
            <w:vAlign w:val="center"/>
          </w:tcPr>
          <w:p w14:paraId="1CF3A36A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declare</w:t>
            </w:r>
          </w:p>
        </w:tc>
        <w:tc>
          <w:tcPr>
            <w:tcW w:w="1644" w:type="dxa"/>
            <w:vAlign w:val="center"/>
          </w:tcPr>
          <w:p w14:paraId="49D0D17B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default</w:t>
            </w:r>
          </w:p>
        </w:tc>
        <w:tc>
          <w:tcPr>
            <w:tcW w:w="1645" w:type="dxa"/>
            <w:vAlign w:val="center"/>
          </w:tcPr>
          <w:p w14:paraId="6B012975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die</w:t>
            </w:r>
          </w:p>
        </w:tc>
      </w:tr>
      <w:tr w:rsidR="00F60B0B" w:rsidRPr="00895CFF" w14:paraId="4D186DAF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70FCE8C3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do</w:t>
            </w:r>
          </w:p>
        </w:tc>
        <w:tc>
          <w:tcPr>
            <w:tcW w:w="1644" w:type="dxa"/>
            <w:vAlign w:val="center"/>
          </w:tcPr>
          <w:p w14:paraId="317A6672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echo</w:t>
            </w:r>
          </w:p>
        </w:tc>
        <w:tc>
          <w:tcPr>
            <w:tcW w:w="1645" w:type="dxa"/>
            <w:vAlign w:val="center"/>
          </w:tcPr>
          <w:p w14:paraId="3FB8E294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else</w:t>
            </w:r>
            <w:proofErr w:type="spellEnd"/>
          </w:p>
        </w:tc>
        <w:tc>
          <w:tcPr>
            <w:tcW w:w="1644" w:type="dxa"/>
            <w:vAlign w:val="center"/>
          </w:tcPr>
          <w:p w14:paraId="32D92654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elseif</w:t>
            </w:r>
            <w:proofErr w:type="spellEnd"/>
          </w:p>
        </w:tc>
        <w:tc>
          <w:tcPr>
            <w:tcW w:w="1645" w:type="dxa"/>
            <w:vAlign w:val="center"/>
          </w:tcPr>
          <w:p w14:paraId="4FA020D5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empty</w:t>
            </w:r>
            <w:proofErr w:type="spellEnd"/>
          </w:p>
        </w:tc>
      </w:tr>
      <w:tr w:rsidR="00F60B0B" w:rsidRPr="00895CFF" w14:paraId="0FB33C2C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3D34B867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enddeclare</w:t>
            </w:r>
            <w:proofErr w:type="spellEnd"/>
          </w:p>
        </w:tc>
        <w:tc>
          <w:tcPr>
            <w:tcW w:w="1644" w:type="dxa"/>
            <w:vAlign w:val="center"/>
          </w:tcPr>
          <w:p w14:paraId="2A931B7D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endfor</w:t>
            </w:r>
            <w:proofErr w:type="spellEnd"/>
          </w:p>
        </w:tc>
        <w:tc>
          <w:tcPr>
            <w:tcW w:w="1645" w:type="dxa"/>
            <w:vAlign w:val="center"/>
          </w:tcPr>
          <w:p w14:paraId="68925C9B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endforeach</w:t>
            </w:r>
            <w:proofErr w:type="spellEnd"/>
          </w:p>
        </w:tc>
        <w:tc>
          <w:tcPr>
            <w:tcW w:w="1644" w:type="dxa"/>
            <w:vAlign w:val="center"/>
          </w:tcPr>
          <w:p w14:paraId="51F78A1D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endif</w:t>
            </w:r>
            <w:proofErr w:type="spellEnd"/>
          </w:p>
        </w:tc>
        <w:tc>
          <w:tcPr>
            <w:tcW w:w="1645" w:type="dxa"/>
            <w:vAlign w:val="center"/>
          </w:tcPr>
          <w:p w14:paraId="207A5247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endswitch</w:t>
            </w:r>
            <w:proofErr w:type="spellEnd"/>
          </w:p>
        </w:tc>
      </w:tr>
      <w:tr w:rsidR="00F60B0B" w:rsidRPr="00895CFF" w14:paraId="1E4BCF70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6A18174F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endwhile</w:t>
            </w:r>
            <w:proofErr w:type="spellEnd"/>
          </w:p>
        </w:tc>
        <w:tc>
          <w:tcPr>
            <w:tcW w:w="1644" w:type="dxa"/>
            <w:vAlign w:val="center"/>
          </w:tcPr>
          <w:p w14:paraId="39431BCC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eval</w:t>
            </w:r>
            <w:proofErr w:type="spellEnd"/>
          </w:p>
        </w:tc>
        <w:tc>
          <w:tcPr>
            <w:tcW w:w="1645" w:type="dxa"/>
            <w:vAlign w:val="center"/>
          </w:tcPr>
          <w:p w14:paraId="5E8E42BD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exit</w:t>
            </w:r>
            <w:proofErr w:type="spellEnd"/>
          </w:p>
        </w:tc>
        <w:tc>
          <w:tcPr>
            <w:tcW w:w="1644" w:type="dxa"/>
            <w:vAlign w:val="center"/>
          </w:tcPr>
          <w:p w14:paraId="12A34081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extends</w:t>
            </w:r>
            <w:proofErr w:type="spellEnd"/>
          </w:p>
        </w:tc>
        <w:tc>
          <w:tcPr>
            <w:tcW w:w="1645" w:type="dxa"/>
            <w:vAlign w:val="center"/>
          </w:tcPr>
          <w:p w14:paraId="1BEE414C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final</w:t>
            </w:r>
          </w:p>
        </w:tc>
      </w:tr>
      <w:tr w:rsidR="00F60B0B" w:rsidRPr="00895CFF" w14:paraId="378D76C6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5D61B275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finally</w:t>
            </w:r>
            <w:proofErr w:type="spellEnd"/>
          </w:p>
        </w:tc>
        <w:tc>
          <w:tcPr>
            <w:tcW w:w="1644" w:type="dxa"/>
            <w:vAlign w:val="center"/>
          </w:tcPr>
          <w:p w14:paraId="08082A3E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for</w:t>
            </w:r>
            <w:proofErr w:type="spellEnd"/>
          </w:p>
        </w:tc>
        <w:tc>
          <w:tcPr>
            <w:tcW w:w="1645" w:type="dxa"/>
            <w:vAlign w:val="center"/>
          </w:tcPr>
          <w:p w14:paraId="3C494A0A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foreach</w:t>
            </w:r>
            <w:proofErr w:type="spellEnd"/>
          </w:p>
        </w:tc>
        <w:tc>
          <w:tcPr>
            <w:tcW w:w="1644" w:type="dxa"/>
            <w:vAlign w:val="center"/>
          </w:tcPr>
          <w:p w14:paraId="62AA4057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function</w:t>
            </w:r>
            <w:proofErr w:type="spellEnd"/>
          </w:p>
        </w:tc>
        <w:tc>
          <w:tcPr>
            <w:tcW w:w="1645" w:type="dxa"/>
            <w:vAlign w:val="center"/>
          </w:tcPr>
          <w:p w14:paraId="38733A39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global</w:t>
            </w:r>
          </w:p>
        </w:tc>
      </w:tr>
      <w:tr w:rsidR="00F60B0B" w:rsidRPr="00895CFF" w14:paraId="20EF9C62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49124A25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goto</w:t>
            </w:r>
            <w:proofErr w:type="spellEnd"/>
          </w:p>
        </w:tc>
        <w:tc>
          <w:tcPr>
            <w:tcW w:w="1644" w:type="dxa"/>
            <w:vAlign w:val="center"/>
          </w:tcPr>
          <w:p w14:paraId="5DB33A77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if</w:t>
            </w:r>
            <w:proofErr w:type="spellEnd"/>
          </w:p>
        </w:tc>
        <w:tc>
          <w:tcPr>
            <w:tcW w:w="1645" w:type="dxa"/>
            <w:vAlign w:val="center"/>
          </w:tcPr>
          <w:p w14:paraId="3FD6DCF1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implements</w:t>
            </w:r>
            <w:proofErr w:type="spellEnd"/>
          </w:p>
        </w:tc>
        <w:tc>
          <w:tcPr>
            <w:tcW w:w="1644" w:type="dxa"/>
            <w:vAlign w:val="center"/>
          </w:tcPr>
          <w:p w14:paraId="30E6F11A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include</w:t>
            </w:r>
            <w:proofErr w:type="spellEnd"/>
          </w:p>
        </w:tc>
        <w:tc>
          <w:tcPr>
            <w:tcW w:w="1645" w:type="dxa"/>
            <w:vAlign w:val="center"/>
          </w:tcPr>
          <w:p w14:paraId="26BC4D56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include_once</w:t>
            </w:r>
            <w:proofErr w:type="spellEnd"/>
          </w:p>
        </w:tc>
      </w:tr>
      <w:tr w:rsidR="00F60B0B" w:rsidRPr="00895CFF" w14:paraId="13486B52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234F21A9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instanceof</w:t>
            </w:r>
            <w:proofErr w:type="spellEnd"/>
          </w:p>
        </w:tc>
        <w:tc>
          <w:tcPr>
            <w:tcW w:w="1644" w:type="dxa"/>
            <w:vAlign w:val="center"/>
          </w:tcPr>
          <w:p w14:paraId="2DCB23DE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insteadof</w:t>
            </w:r>
            <w:proofErr w:type="spellEnd"/>
          </w:p>
        </w:tc>
        <w:tc>
          <w:tcPr>
            <w:tcW w:w="1645" w:type="dxa"/>
            <w:vAlign w:val="center"/>
          </w:tcPr>
          <w:p w14:paraId="652BBC76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interface</w:t>
            </w:r>
            <w:proofErr w:type="gramEnd"/>
          </w:p>
        </w:tc>
        <w:tc>
          <w:tcPr>
            <w:tcW w:w="1644" w:type="dxa"/>
            <w:vAlign w:val="center"/>
          </w:tcPr>
          <w:p w14:paraId="59E9D947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isset</w:t>
            </w:r>
            <w:proofErr w:type="spellEnd"/>
          </w:p>
        </w:tc>
        <w:tc>
          <w:tcPr>
            <w:tcW w:w="1645" w:type="dxa"/>
            <w:vAlign w:val="center"/>
          </w:tcPr>
          <w:p w14:paraId="7B414D89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list</w:t>
            </w:r>
            <w:proofErr w:type="spellEnd"/>
          </w:p>
        </w:tc>
      </w:tr>
      <w:tr w:rsidR="00F60B0B" w:rsidRPr="00895CFF" w14:paraId="026E89BE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5C49E7A7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namespace</w:t>
            </w:r>
            <w:proofErr w:type="spellEnd"/>
          </w:p>
        </w:tc>
        <w:tc>
          <w:tcPr>
            <w:tcW w:w="1644" w:type="dxa"/>
            <w:vAlign w:val="center"/>
          </w:tcPr>
          <w:p w14:paraId="1A48DAB8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new</w:t>
            </w:r>
          </w:p>
        </w:tc>
        <w:tc>
          <w:tcPr>
            <w:tcW w:w="1645" w:type="dxa"/>
            <w:vAlign w:val="center"/>
          </w:tcPr>
          <w:p w14:paraId="77FB91A4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or</w:t>
            </w:r>
            <w:proofErr w:type="spellEnd"/>
          </w:p>
        </w:tc>
        <w:tc>
          <w:tcPr>
            <w:tcW w:w="1644" w:type="dxa"/>
            <w:vAlign w:val="center"/>
          </w:tcPr>
          <w:p w14:paraId="090F47C1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print</w:t>
            </w:r>
            <w:proofErr w:type="spellEnd"/>
          </w:p>
        </w:tc>
        <w:tc>
          <w:tcPr>
            <w:tcW w:w="1645" w:type="dxa"/>
            <w:vAlign w:val="center"/>
          </w:tcPr>
          <w:p w14:paraId="2A405E4D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private</w:t>
            </w:r>
            <w:proofErr w:type="spellEnd"/>
          </w:p>
        </w:tc>
      </w:tr>
      <w:tr w:rsidR="00F60B0B" w:rsidRPr="00895CFF" w14:paraId="0B16EBA8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65A6E25D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protected</w:t>
            </w:r>
            <w:proofErr w:type="spellEnd"/>
          </w:p>
        </w:tc>
        <w:tc>
          <w:tcPr>
            <w:tcW w:w="1644" w:type="dxa"/>
            <w:vAlign w:val="center"/>
          </w:tcPr>
          <w:p w14:paraId="4E46E74C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public</w:t>
            </w:r>
            <w:proofErr w:type="spellEnd"/>
          </w:p>
        </w:tc>
        <w:tc>
          <w:tcPr>
            <w:tcW w:w="1645" w:type="dxa"/>
            <w:vAlign w:val="center"/>
          </w:tcPr>
          <w:p w14:paraId="11243377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require</w:t>
            </w:r>
            <w:proofErr w:type="spellEnd"/>
          </w:p>
        </w:tc>
        <w:tc>
          <w:tcPr>
            <w:tcW w:w="1644" w:type="dxa"/>
            <w:vAlign w:val="center"/>
          </w:tcPr>
          <w:p w14:paraId="34D72270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require_once</w:t>
            </w:r>
            <w:proofErr w:type="spellEnd"/>
          </w:p>
        </w:tc>
        <w:tc>
          <w:tcPr>
            <w:tcW w:w="1645" w:type="dxa"/>
            <w:vAlign w:val="center"/>
          </w:tcPr>
          <w:p w14:paraId="3C510418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return</w:t>
            </w:r>
            <w:proofErr w:type="spellEnd"/>
          </w:p>
        </w:tc>
      </w:tr>
      <w:tr w:rsidR="00F60B0B" w:rsidRPr="00895CFF" w14:paraId="4A31C6B7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095B44D5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static</w:t>
            </w:r>
            <w:proofErr w:type="spellEnd"/>
          </w:p>
        </w:tc>
        <w:tc>
          <w:tcPr>
            <w:tcW w:w="1644" w:type="dxa"/>
            <w:vAlign w:val="center"/>
          </w:tcPr>
          <w:p w14:paraId="0D6C46B8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switch</w:t>
            </w:r>
            <w:proofErr w:type="spellEnd"/>
          </w:p>
        </w:tc>
        <w:tc>
          <w:tcPr>
            <w:tcW w:w="1645" w:type="dxa"/>
            <w:vAlign w:val="center"/>
          </w:tcPr>
          <w:p w14:paraId="0DE1C22F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throw</w:t>
            </w:r>
            <w:proofErr w:type="spellEnd"/>
          </w:p>
        </w:tc>
        <w:tc>
          <w:tcPr>
            <w:tcW w:w="1644" w:type="dxa"/>
            <w:vAlign w:val="center"/>
          </w:tcPr>
          <w:p w14:paraId="28E3478A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trait</w:t>
            </w:r>
            <w:proofErr w:type="spellEnd"/>
          </w:p>
        </w:tc>
        <w:tc>
          <w:tcPr>
            <w:tcW w:w="1645" w:type="dxa"/>
            <w:vAlign w:val="center"/>
          </w:tcPr>
          <w:p w14:paraId="323C3108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try</w:t>
            </w:r>
          </w:p>
        </w:tc>
      </w:tr>
      <w:tr w:rsidR="00F60B0B" w:rsidRPr="00895CFF" w14:paraId="248D24DF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72A126E8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unset</w:t>
            </w:r>
            <w:proofErr w:type="spellEnd"/>
          </w:p>
        </w:tc>
        <w:tc>
          <w:tcPr>
            <w:tcW w:w="1644" w:type="dxa"/>
            <w:vAlign w:val="center"/>
          </w:tcPr>
          <w:p w14:paraId="2B5E769D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use</w:t>
            </w:r>
          </w:p>
        </w:tc>
        <w:tc>
          <w:tcPr>
            <w:tcW w:w="1645" w:type="dxa"/>
            <w:vAlign w:val="center"/>
          </w:tcPr>
          <w:p w14:paraId="61F920E7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var</w:t>
            </w:r>
            <w:proofErr w:type="spellEnd"/>
          </w:p>
        </w:tc>
        <w:tc>
          <w:tcPr>
            <w:tcW w:w="1644" w:type="dxa"/>
            <w:vAlign w:val="center"/>
          </w:tcPr>
          <w:p w14:paraId="2D701CC7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while</w:t>
            </w:r>
            <w:proofErr w:type="spellEnd"/>
          </w:p>
        </w:tc>
        <w:tc>
          <w:tcPr>
            <w:tcW w:w="1645" w:type="dxa"/>
            <w:vAlign w:val="center"/>
          </w:tcPr>
          <w:p w14:paraId="410CD67C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xor</w:t>
            </w:r>
            <w:proofErr w:type="spellEnd"/>
          </w:p>
        </w:tc>
      </w:tr>
      <w:tr w:rsidR="00F60B0B" w:rsidRPr="00895CFF" w14:paraId="365789E3" w14:textId="77777777" w:rsidTr="00987E01">
        <w:tblPrEx>
          <w:shd w:val="clear" w:color="auto" w:fill="auto"/>
        </w:tblPrEx>
        <w:trPr>
          <w:trHeight w:val="340"/>
        </w:trPr>
        <w:tc>
          <w:tcPr>
            <w:tcW w:w="1644" w:type="dxa"/>
            <w:vAlign w:val="center"/>
          </w:tcPr>
          <w:p w14:paraId="55CC3FF9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lastRenderedPageBreak/>
              <w:t>yield</w:t>
            </w:r>
            <w:proofErr w:type="spellEnd"/>
          </w:p>
        </w:tc>
        <w:tc>
          <w:tcPr>
            <w:tcW w:w="1644" w:type="dxa"/>
            <w:vAlign w:val="center"/>
          </w:tcPr>
          <w:p w14:paraId="17BF1FCE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</w:p>
        </w:tc>
        <w:tc>
          <w:tcPr>
            <w:tcW w:w="1645" w:type="dxa"/>
            <w:vAlign w:val="center"/>
          </w:tcPr>
          <w:p w14:paraId="1A33EE57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</w:p>
        </w:tc>
        <w:tc>
          <w:tcPr>
            <w:tcW w:w="1644" w:type="dxa"/>
            <w:vAlign w:val="center"/>
          </w:tcPr>
          <w:p w14:paraId="554B448A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</w:p>
        </w:tc>
        <w:tc>
          <w:tcPr>
            <w:tcW w:w="1645" w:type="dxa"/>
            <w:vAlign w:val="center"/>
          </w:tcPr>
          <w:p w14:paraId="4391402B" w14:textId="77777777" w:rsidR="00F60B0B" w:rsidRDefault="00F60B0B" w:rsidP="00F60B0B">
            <w:pPr>
              <w:pStyle w:val="TextoEnTablas"/>
              <w:jc w:val="center"/>
              <w:rPr>
                <w:rFonts w:eastAsiaTheme="minorHAnsi"/>
              </w:rPr>
            </w:pPr>
          </w:p>
        </w:tc>
      </w:tr>
    </w:tbl>
    <w:p w14:paraId="5751A241" w14:textId="1DB13195" w:rsidR="0030397B" w:rsidRDefault="00F60B0B" w:rsidP="00F60B0B">
      <w:pPr>
        <w:pStyle w:val="Tablas"/>
      </w:pPr>
      <w:bookmarkStart w:id="11" w:name="_Toc508662095"/>
      <w:r>
        <w:t xml:space="preserve">Tabla </w:t>
      </w:r>
      <w:fldSimple w:instr=" SEQ Tabla \* ARABIC ">
        <w:r w:rsidR="00AE25C6">
          <w:rPr>
            <w:noProof/>
          </w:rPr>
          <w:t>3</w:t>
        </w:r>
      </w:fldSimple>
      <w:r w:rsidR="00AE25C6">
        <w:t>.</w:t>
      </w:r>
      <w:r>
        <w:t xml:space="preserve"> Palabras Reservadas</w:t>
      </w:r>
      <w:r>
        <w:rPr>
          <w:rStyle w:val="Refdenotaalpie"/>
        </w:rPr>
        <w:footnoteReference w:id="3"/>
      </w:r>
      <w:bookmarkEnd w:id="11"/>
    </w:p>
    <w:p w14:paraId="7FD690A5" w14:textId="28F244C5" w:rsidR="00F60B0B" w:rsidRDefault="00F60B0B" w:rsidP="0030397B"/>
    <w:p w14:paraId="7144F91A" w14:textId="77777777" w:rsidR="009C4166" w:rsidRDefault="009C4166" w:rsidP="0030397B"/>
    <w:p w14:paraId="6577F95C" w14:textId="77777777" w:rsidR="00240D88" w:rsidRDefault="00240D88" w:rsidP="008A1DCF">
      <w:pPr>
        <w:pStyle w:val="Ttulo2"/>
      </w:pPr>
      <w:bookmarkStart w:id="12" w:name="_Toc508662069"/>
      <w:r>
        <w:t>Estándar</w:t>
      </w:r>
      <w:r w:rsidR="00F60B0B">
        <w:t xml:space="preserve"> de </w:t>
      </w:r>
      <w:r>
        <w:t>codificación</w:t>
      </w:r>
      <w:bookmarkEnd w:id="12"/>
      <w:r w:rsidR="00F60B0B">
        <w:t xml:space="preserve"> </w:t>
      </w:r>
    </w:p>
    <w:p w14:paraId="33D36173" w14:textId="77777777" w:rsidR="000E6CF2" w:rsidRDefault="000E6CF2" w:rsidP="00D74978">
      <w:pPr>
        <w:pStyle w:val="Ttulo1"/>
        <w:ind w:left="567" w:hanging="567"/>
      </w:pPr>
    </w:p>
    <w:p w14:paraId="6D930D49" w14:textId="7B711DBE" w:rsidR="00F60B0B" w:rsidRDefault="00240D88" w:rsidP="00D74978">
      <w:pPr>
        <w:pStyle w:val="Ttulo3"/>
        <w:numPr>
          <w:ilvl w:val="2"/>
          <w:numId w:val="2"/>
        </w:numPr>
        <w:ind w:left="720" w:hanging="720"/>
        <w:rPr>
          <w:rFonts w:ascii="Arial" w:eastAsia="Times New Roman" w:hAnsi="Arial" w:cs="Arial"/>
          <w:color w:val="4F6228" w:themeColor="accent3" w:themeShade="80"/>
          <w:sz w:val="22"/>
          <w:szCs w:val="22"/>
        </w:rPr>
      </w:pPr>
      <w:bookmarkStart w:id="13" w:name="_Toc508662070"/>
      <w:r w:rsidRPr="00D74978">
        <w:rPr>
          <w:rFonts w:ascii="Arial" w:eastAsia="Times New Roman" w:hAnsi="Arial" w:cs="Arial"/>
          <w:color w:val="4F6228" w:themeColor="accent3" w:themeShade="80"/>
          <w:sz w:val="22"/>
          <w:szCs w:val="22"/>
        </w:rPr>
        <w:t>Estándar de codificación básica</w:t>
      </w:r>
      <w:bookmarkEnd w:id="13"/>
    </w:p>
    <w:p w14:paraId="3D8EFB08" w14:textId="7FB32BE4" w:rsidR="00D74978" w:rsidRDefault="00D74978" w:rsidP="0091278C">
      <w:pPr>
        <w:spacing w:before="0" w:after="0"/>
      </w:pPr>
    </w:p>
    <w:p w14:paraId="3D7192CB" w14:textId="77777777" w:rsidR="00F60B0B" w:rsidRPr="0091278C" w:rsidRDefault="00F60B0B" w:rsidP="0091278C">
      <w:pPr>
        <w:pStyle w:val="Ttulo3"/>
        <w:numPr>
          <w:ilvl w:val="3"/>
          <w:numId w:val="2"/>
        </w:numPr>
        <w:rPr>
          <w:rFonts w:ascii="Arial" w:eastAsia="Times New Roman" w:hAnsi="Arial" w:cs="Arial"/>
          <w:color w:val="4F6228" w:themeColor="accent3" w:themeShade="80"/>
          <w:sz w:val="22"/>
          <w:szCs w:val="22"/>
        </w:rPr>
      </w:pPr>
      <w:bookmarkStart w:id="14" w:name="_Toc508662071"/>
      <w:r w:rsidRPr="0091278C">
        <w:rPr>
          <w:rFonts w:ascii="Arial" w:eastAsia="Times New Roman" w:hAnsi="Arial" w:cs="Arial"/>
          <w:color w:val="4F6228" w:themeColor="accent3" w:themeShade="80"/>
          <w:sz w:val="22"/>
          <w:szCs w:val="22"/>
        </w:rPr>
        <w:t>Archivos PHP</w:t>
      </w:r>
      <w:bookmarkEnd w:id="14"/>
    </w:p>
    <w:p w14:paraId="6C9A2D95" w14:textId="77777777" w:rsidR="009C0837" w:rsidRDefault="009C0837" w:rsidP="009C0837">
      <w:pPr>
        <w:spacing w:before="0" w:after="0"/>
        <w:rPr>
          <w:rFonts w:ascii="Arial" w:hAnsi="Arial" w:cs="Arial"/>
          <w:szCs w:val="20"/>
        </w:rPr>
      </w:pPr>
    </w:p>
    <w:p w14:paraId="49195787" w14:textId="5EBBFB07" w:rsidR="00F60B0B" w:rsidRPr="00213BE4" w:rsidRDefault="00F60B0B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213BE4">
        <w:rPr>
          <w:rFonts w:ascii="Arial" w:hAnsi="Arial" w:cs="Arial"/>
          <w:szCs w:val="20"/>
        </w:rPr>
        <w:t xml:space="preserve">El código PHP </w:t>
      </w:r>
      <w:r w:rsidRPr="00213BE4">
        <w:rPr>
          <w:rFonts w:ascii="Arial" w:hAnsi="Arial" w:cs="Arial"/>
          <w:b/>
          <w:szCs w:val="20"/>
        </w:rPr>
        <w:t>DEBE</w:t>
      </w:r>
      <w:r w:rsidRPr="00213BE4">
        <w:rPr>
          <w:rFonts w:ascii="Arial" w:hAnsi="Arial" w:cs="Arial"/>
          <w:szCs w:val="20"/>
        </w:rPr>
        <w:t xml:space="preserve"> usar las etiquetas largas &lt;?</w:t>
      </w:r>
      <w:proofErr w:type="spellStart"/>
      <w:proofErr w:type="gramStart"/>
      <w:r w:rsidRPr="00213BE4">
        <w:rPr>
          <w:rFonts w:ascii="Arial" w:hAnsi="Arial" w:cs="Arial"/>
          <w:szCs w:val="20"/>
        </w:rPr>
        <w:t>php</w:t>
      </w:r>
      <w:proofErr w:type="spellEnd"/>
      <w:r w:rsidRPr="00213BE4">
        <w:rPr>
          <w:rFonts w:ascii="Arial" w:hAnsi="Arial" w:cs="Arial"/>
          <w:szCs w:val="20"/>
        </w:rPr>
        <w:t xml:space="preserve"> ?</w:t>
      </w:r>
      <w:proofErr w:type="gramEnd"/>
      <w:r w:rsidRPr="00213BE4">
        <w:rPr>
          <w:rFonts w:ascii="Arial" w:hAnsi="Arial" w:cs="Arial"/>
          <w:szCs w:val="20"/>
        </w:rPr>
        <w:t xml:space="preserve">&gt; o las etiquetas cortas de </w:t>
      </w:r>
      <w:r w:rsidR="00794331" w:rsidRPr="00213BE4">
        <w:rPr>
          <w:rFonts w:ascii="Arial" w:hAnsi="Arial" w:cs="Arial"/>
          <w:szCs w:val="20"/>
        </w:rPr>
        <w:t>impresión</w:t>
      </w:r>
      <w:r w:rsidRPr="00213BE4">
        <w:rPr>
          <w:rFonts w:ascii="Arial" w:hAnsi="Arial" w:cs="Arial"/>
          <w:szCs w:val="20"/>
        </w:rPr>
        <w:t xml:space="preserve"> &lt;?= ?&gt;; </w:t>
      </w:r>
      <w:r w:rsidRPr="00213BE4">
        <w:rPr>
          <w:rFonts w:ascii="Arial" w:hAnsi="Arial" w:cs="Arial"/>
          <w:b/>
          <w:szCs w:val="20"/>
        </w:rPr>
        <w:t>NO DEBE</w:t>
      </w:r>
      <w:r w:rsidRPr="00213BE4">
        <w:rPr>
          <w:rFonts w:ascii="Arial" w:hAnsi="Arial" w:cs="Arial"/>
          <w:szCs w:val="20"/>
        </w:rPr>
        <w:t xml:space="preserve"> usar ninguna otra variación de etiquetas.</w:t>
      </w:r>
    </w:p>
    <w:p w14:paraId="6C3FB174" w14:textId="77777777" w:rsidR="00794331" w:rsidRPr="00213BE4" w:rsidRDefault="00794331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213BE4">
        <w:rPr>
          <w:rFonts w:ascii="Arial" w:hAnsi="Arial" w:cs="Arial"/>
          <w:szCs w:val="20"/>
        </w:rPr>
        <w:t xml:space="preserve">El código PHP </w:t>
      </w:r>
      <w:r w:rsidRPr="00213BE4">
        <w:rPr>
          <w:rFonts w:ascii="Arial" w:hAnsi="Arial" w:cs="Arial"/>
          <w:b/>
          <w:szCs w:val="20"/>
        </w:rPr>
        <w:t>DEBE</w:t>
      </w:r>
      <w:r w:rsidRPr="00213BE4">
        <w:rPr>
          <w:rFonts w:ascii="Arial" w:hAnsi="Arial" w:cs="Arial"/>
          <w:szCs w:val="20"/>
        </w:rPr>
        <w:t xml:space="preserve"> usar solo UTF-8 sin BOM.</w:t>
      </w:r>
    </w:p>
    <w:p w14:paraId="6287A00E" w14:textId="270EB9CF" w:rsidR="00794331" w:rsidRPr="00213BE4" w:rsidRDefault="00794331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213BE4">
        <w:rPr>
          <w:rFonts w:ascii="Arial" w:hAnsi="Arial" w:cs="Arial"/>
          <w:szCs w:val="20"/>
        </w:rPr>
        <w:t xml:space="preserve">Un archivo </w:t>
      </w:r>
      <w:r w:rsidRPr="00213BE4">
        <w:rPr>
          <w:rFonts w:ascii="Arial" w:hAnsi="Arial" w:cs="Arial"/>
          <w:b/>
          <w:szCs w:val="20"/>
        </w:rPr>
        <w:t>DEBERÍA</w:t>
      </w:r>
      <w:r w:rsidRPr="00213BE4">
        <w:rPr>
          <w:rFonts w:ascii="Arial" w:hAnsi="Arial" w:cs="Arial"/>
          <w:szCs w:val="20"/>
        </w:rPr>
        <w:t xml:space="preserve"> declarar nuevos símbolos (clases, funciones, constantes, etc.) y no usarse para otros efectos, o </w:t>
      </w:r>
      <w:r w:rsidRPr="00213BE4">
        <w:rPr>
          <w:rFonts w:ascii="Arial" w:hAnsi="Arial" w:cs="Arial"/>
          <w:b/>
          <w:szCs w:val="20"/>
        </w:rPr>
        <w:t>DEBERÍA</w:t>
      </w:r>
      <w:r w:rsidRPr="00213BE4">
        <w:rPr>
          <w:rFonts w:ascii="Arial" w:hAnsi="Arial" w:cs="Arial"/>
          <w:szCs w:val="20"/>
        </w:rPr>
        <w:t xml:space="preserve"> ejecutar la lógica, pero </w:t>
      </w:r>
      <w:r w:rsidRPr="00213BE4">
        <w:rPr>
          <w:rFonts w:ascii="Arial" w:hAnsi="Arial" w:cs="Arial"/>
          <w:b/>
          <w:szCs w:val="20"/>
        </w:rPr>
        <w:t>NO DEBERÍA</w:t>
      </w:r>
      <w:r w:rsidRPr="00213BE4">
        <w:rPr>
          <w:rFonts w:ascii="Arial" w:hAnsi="Arial" w:cs="Arial"/>
          <w:szCs w:val="20"/>
        </w:rPr>
        <w:t xml:space="preserve"> hacer ambas cosas.</w:t>
      </w:r>
    </w:p>
    <w:p w14:paraId="723D1BA5" w14:textId="77777777" w:rsidR="00A837CC" w:rsidRPr="00A837CC" w:rsidRDefault="00A837CC" w:rsidP="00A837CC">
      <w:pPr>
        <w:rPr>
          <w:rFonts w:ascii="Arial" w:hAnsi="Arial" w:cs="Arial"/>
          <w:szCs w:val="20"/>
        </w:rPr>
      </w:pPr>
    </w:p>
    <w:p w14:paraId="08142F1A" w14:textId="77777777" w:rsidR="00794331" w:rsidRPr="00D21F8E" w:rsidRDefault="00794331" w:rsidP="00D21F8E">
      <w:pPr>
        <w:pStyle w:val="Ttulo3"/>
        <w:numPr>
          <w:ilvl w:val="3"/>
          <w:numId w:val="2"/>
        </w:numPr>
        <w:rPr>
          <w:rFonts w:ascii="Arial" w:eastAsia="Times New Roman" w:hAnsi="Arial" w:cs="Arial"/>
          <w:color w:val="4F6228" w:themeColor="accent3" w:themeShade="80"/>
          <w:sz w:val="22"/>
          <w:szCs w:val="22"/>
        </w:rPr>
      </w:pPr>
      <w:bookmarkStart w:id="15" w:name="_Toc508662072"/>
      <w:r w:rsidRPr="00D21F8E">
        <w:rPr>
          <w:rFonts w:ascii="Arial" w:eastAsia="Times New Roman" w:hAnsi="Arial" w:cs="Arial"/>
          <w:color w:val="4F6228" w:themeColor="accent3" w:themeShade="80"/>
          <w:sz w:val="22"/>
          <w:szCs w:val="22"/>
        </w:rPr>
        <w:t>Constantes en clases, Propiedades y Métodos</w:t>
      </w:r>
      <w:bookmarkEnd w:id="15"/>
      <w:r w:rsidRPr="00D21F8E">
        <w:rPr>
          <w:rFonts w:ascii="Arial" w:eastAsia="Times New Roman" w:hAnsi="Arial" w:cs="Arial"/>
          <w:color w:val="4F6228" w:themeColor="accent3" w:themeShade="80"/>
          <w:sz w:val="22"/>
          <w:szCs w:val="22"/>
        </w:rPr>
        <w:t xml:space="preserve"> </w:t>
      </w:r>
    </w:p>
    <w:p w14:paraId="453FC1F3" w14:textId="77777777" w:rsidR="009C0837" w:rsidRPr="009C0837" w:rsidRDefault="009C0837" w:rsidP="009C0837">
      <w:pPr>
        <w:spacing w:before="0" w:after="0"/>
        <w:rPr>
          <w:rFonts w:ascii="Arial" w:hAnsi="Arial" w:cs="Arial"/>
          <w:szCs w:val="20"/>
        </w:rPr>
      </w:pPr>
    </w:p>
    <w:p w14:paraId="095FAF26" w14:textId="7D3A6BA0" w:rsidR="00794331" w:rsidRPr="009C0837" w:rsidRDefault="00794331" w:rsidP="004E1DEE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C0837">
        <w:rPr>
          <w:rFonts w:ascii="Arial" w:hAnsi="Arial" w:cs="Arial"/>
          <w:szCs w:val="20"/>
        </w:rPr>
        <w:t xml:space="preserve">Las constantes de clase </w:t>
      </w:r>
      <w:r w:rsidRPr="009C0837">
        <w:rPr>
          <w:rFonts w:ascii="Arial" w:hAnsi="Arial" w:cs="Arial"/>
          <w:b/>
          <w:szCs w:val="20"/>
        </w:rPr>
        <w:t>DEBEN</w:t>
      </w:r>
      <w:r w:rsidRPr="009C0837">
        <w:rPr>
          <w:rFonts w:ascii="Arial" w:hAnsi="Arial" w:cs="Arial"/>
          <w:szCs w:val="20"/>
        </w:rPr>
        <w:t xml:space="preserve"> declararse en mayúsculas con separadores de subrayado (_).</w:t>
      </w:r>
    </w:p>
    <w:p w14:paraId="36CEE8D9" w14:textId="77777777" w:rsidR="002B094F" w:rsidRPr="009C0837" w:rsidRDefault="00240D88" w:rsidP="004E1DEE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C0837">
        <w:rPr>
          <w:rFonts w:ascii="Arial" w:hAnsi="Arial" w:cs="Arial"/>
          <w:szCs w:val="20"/>
        </w:rPr>
        <w:t xml:space="preserve">Para las propiedades se evita cualquier recomendación sobre el uso de </w:t>
      </w:r>
      <w:proofErr w:type="spellStart"/>
      <w:r w:rsidRPr="009C0837">
        <w:rPr>
          <w:rFonts w:ascii="Arial" w:hAnsi="Arial" w:cs="Arial"/>
          <w:szCs w:val="20"/>
        </w:rPr>
        <w:t>StudlyCaps</w:t>
      </w:r>
      <w:proofErr w:type="spellEnd"/>
      <w:r w:rsidRPr="009C0837">
        <w:rPr>
          <w:rFonts w:ascii="Arial" w:hAnsi="Arial" w:cs="Arial"/>
          <w:szCs w:val="20"/>
        </w:rPr>
        <w:t xml:space="preserve">, </w:t>
      </w:r>
      <w:proofErr w:type="spellStart"/>
      <w:r w:rsidRPr="009C0837">
        <w:rPr>
          <w:rFonts w:ascii="Arial" w:hAnsi="Arial" w:cs="Arial"/>
          <w:szCs w:val="20"/>
        </w:rPr>
        <w:t>camelCase</w:t>
      </w:r>
      <w:proofErr w:type="spellEnd"/>
      <w:r w:rsidRPr="009C0837">
        <w:rPr>
          <w:rFonts w:ascii="Arial" w:hAnsi="Arial" w:cs="Arial"/>
          <w:szCs w:val="20"/>
        </w:rPr>
        <w:t xml:space="preserve"> o </w:t>
      </w:r>
      <w:proofErr w:type="spellStart"/>
      <w:r w:rsidRPr="009C0837">
        <w:rPr>
          <w:rFonts w:ascii="Arial" w:hAnsi="Arial" w:cs="Arial"/>
          <w:szCs w:val="20"/>
        </w:rPr>
        <w:t>under_score</w:t>
      </w:r>
      <w:proofErr w:type="spellEnd"/>
      <w:r w:rsidRPr="009C0837">
        <w:rPr>
          <w:rFonts w:ascii="Arial" w:hAnsi="Arial" w:cs="Arial"/>
          <w:szCs w:val="20"/>
        </w:rPr>
        <w:t xml:space="preserve">. Cualquiera que sea la convención que se defina en el proyecto, </w:t>
      </w:r>
      <w:r w:rsidRPr="009C0837">
        <w:rPr>
          <w:rFonts w:ascii="Arial" w:hAnsi="Arial" w:cs="Arial"/>
          <w:b/>
          <w:szCs w:val="20"/>
        </w:rPr>
        <w:t>DEBERÁ</w:t>
      </w:r>
      <w:r w:rsidRPr="009C0837">
        <w:rPr>
          <w:rFonts w:ascii="Arial" w:hAnsi="Arial" w:cs="Arial"/>
          <w:szCs w:val="20"/>
        </w:rPr>
        <w:t xml:space="preserve"> ser aplicarse de manera coherente dentro del alcance razonable, ya que ese alcance puede llegar a ser a nivel del proveedor, paquete, clase o método.</w:t>
      </w:r>
    </w:p>
    <w:p w14:paraId="3AC78E78" w14:textId="77777777" w:rsidR="00240D88" w:rsidRPr="009C0837" w:rsidRDefault="00240D88" w:rsidP="004E1DEE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C0837">
        <w:rPr>
          <w:rFonts w:ascii="Arial" w:hAnsi="Arial" w:cs="Arial"/>
          <w:szCs w:val="20"/>
        </w:rPr>
        <w:t xml:space="preserve">Los nombres de los métodos </w:t>
      </w:r>
      <w:r w:rsidRPr="009C0837">
        <w:rPr>
          <w:rFonts w:ascii="Arial" w:hAnsi="Arial" w:cs="Arial"/>
          <w:b/>
          <w:szCs w:val="20"/>
        </w:rPr>
        <w:t>DEBEN</w:t>
      </w:r>
      <w:r w:rsidRPr="009C0837">
        <w:rPr>
          <w:rFonts w:ascii="Arial" w:hAnsi="Arial" w:cs="Arial"/>
          <w:szCs w:val="20"/>
        </w:rPr>
        <w:t xml:space="preserve"> declararse en </w:t>
      </w:r>
      <w:proofErr w:type="spellStart"/>
      <w:r w:rsidRPr="009C0837">
        <w:rPr>
          <w:rFonts w:ascii="Arial" w:hAnsi="Arial" w:cs="Arial"/>
          <w:szCs w:val="20"/>
        </w:rPr>
        <w:t>camelCase</w:t>
      </w:r>
      <w:proofErr w:type="spellEnd"/>
      <w:r w:rsidRPr="009C0837">
        <w:rPr>
          <w:rFonts w:ascii="Arial" w:hAnsi="Arial" w:cs="Arial"/>
          <w:szCs w:val="20"/>
        </w:rPr>
        <w:t>.</w:t>
      </w:r>
    </w:p>
    <w:p w14:paraId="14B16FEE" w14:textId="35FB74E2" w:rsidR="00240D88" w:rsidRDefault="00240D88" w:rsidP="00240D88"/>
    <w:p w14:paraId="0ABFDAD2" w14:textId="77777777" w:rsidR="009C0837" w:rsidRDefault="009C0837" w:rsidP="00240D88"/>
    <w:p w14:paraId="761FCB3C" w14:textId="16C08B3B" w:rsidR="00240D88" w:rsidRPr="004D1F47" w:rsidRDefault="00240D88" w:rsidP="004D1F47">
      <w:pPr>
        <w:pStyle w:val="Ttulo2"/>
      </w:pPr>
      <w:bookmarkStart w:id="16" w:name="_Toc508662073"/>
      <w:r w:rsidRPr="004D1F47">
        <w:t>Estilo de codificación</w:t>
      </w:r>
      <w:bookmarkEnd w:id="16"/>
    </w:p>
    <w:p w14:paraId="73AA1D17" w14:textId="77777777" w:rsidR="00D21F8E" w:rsidRPr="00D21F8E" w:rsidRDefault="00D21F8E" w:rsidP="00D21F8E">
      <w:pPr>
        <w:spacing w:before="0" w:after="0"/>
        <w:rPr>
          <w:rFonts w:ascii="Arial" w:hAnsi="Arial" w:cs="Arial"/>
          <w:szCs w:val="20"/>
        </w:rPr>
      </w:pPr>
    </w:p>
    <w:p w14:paraId="3CC4AB77" w14:textId="672D2F1F" w:rsidR="00240D88" w:rsidRDefault="00240D88" w:rsidP="004D1F47">
      <w:pPr>
        <w:pStyle w:val="Ttulo3"/>
        <w:numPr>
          <w:ilvl w:val="2"/>
          <w:numId w:val="2"/>
        </w:numPr>
        <w:ind w:left="720" w:hanging="720"/>
        <w:rPr>
          <w:rFonts w:ascii="Arial" w:eastAsia="Times New Roman" w:hAnsi="Arial" w:cs="Arial"/>
          <w:color w:val="4F6228" w:themeColor="accent3" w:themeShade="80"/>
          <w:sz w:val="22"/>
          <w:szCs w:val="22"/>
        </w:rPr>
      </w:pPr>
      <w:bookmarkStart w:id="17" w:name="_Toc508662074"/>
      <w:r w:rsidRPr="009C023E">
        <w:rPr>
          <w:rFonts w:ascii="Arial" w:eastAsia="Times New Roman" w:hAnsi="Arial" w:cs="Arial"/>
          <w:color w:val="4F6228" w:themeColor="accent3" w:themeShade="80"/>
          <w:sz w:val="22"/>
          <w:szCs w:val="22"/>
        </w:rPr>
        <w:t>General</w:t>
      </w:r>
      <w:bookmarkEnd w:id="17"/>
    </w:p>
    <w:p w14:paraId="4B75A0B6" w14:textId="77777777" w:rsidR="009C023E" w:rsidRPr="009C023E" w:rsidRDefault="009C023E" w:rsidP="009C023E">
      <w:pPr>
        <w:spacing w:before="0" w:after="0"/>
        <w:rPr>
          <w:rFonts w:ascii="Arial" w:hAnsi="Arial" w:cs="Arial"/>
          <w:szCs w:val="20"/>
        </w:rPr>
      </w:pPr>
    </w:p>
    <w:p w14:paraId="5FF2D902" w14:textId="77777777" w:rsidR="00240D88" w:rsidRPr="009C023E" w:rsidRDefault="00240D88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C023E">
        <w:rPr>
          <w:rFonts w:ascii="Arial" w:hAnsi="Arial" w:cs="Arial"/>
          <w:szCs w:val="20"/>
        </w:rPr>
        <w:t xml:space="preserve">El código </w:t>
      </w:r>
      <w:r w:rsidRPr="009C023E">
        <w:rPr>
          <w:rFonts w:ascii="Arial" w:hAnsi="Arial" w:cs="Arial"/>
          <w:b/>
          <w:szCs w:val="20"/>
        </w:rPr>
        <w:t>DEBE</w:t>
      </w:r>
      <w:r w:rsidRPr="009C023E">
        <w:rPr>
          <w:rFonts w:ascii="Arial" w:hAnsi="Arial" w:cs="Arial"/>
          <w:szCs w:val="20"/>
        </w:rPr>
        <w:t xml:space="preserve"> seguir todas las reglas del apartado anterior</w:t>
      </w:r>
    </w:p>
    <w:p w14:paraId="027C0755" w14:textId="77777777" w:rsidR="00240D88" w:rsidRPr="009C023E" w:rsidRDefault="0011365C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C023E">
        <w:rPr>
          <w:rFonts w:ascii="Arial" w:hAnsi="Arial" w:cs="Arial"/>
          <w:szCs w:val="20"/>
        </w:rPr>
        <w:t xml:space="preserve">Todos los archivos PHP </w:t>
      </w:r>
      <w:r w:rsidRPr="009C023E">
        <w:rPr>
          <w:rFonts w:ascii="Arial" w:hAnsi="Arial" w:cs="Arial"/>
          <w:b/>
          <w:szCs w:val="20"/>
        </w:rPr>
        <w:t>DEBEN</w:t>
      </w:r>
      <w:r w:rsidRPr="009C023E">
        <w:rPr>
          <w:rFonts w:ascii="Arial" w:hAnsi="Arial" w:cs="Arial"/>
          <w:szCs w:val="20"/>
        </w:rPr>
        <w:t xml:space="preserve"> usar el final de línea Unix.</w:t>
      </w:r>
    </w:p>
    <w:p w14:paraId="6B32070B" w14:textId="77777777" w:rsidR="0011365C" w:rsidRPr="009C023E" w:rsidRDefault="0011365C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C023E">
        <w:rPr>
          <w:rFonts w:ascii="Arial" w:hAnsi="Arial" w:cs="Arial"/>
          <w:szCs w:val="20"/>
        </w:rPr>
        <w:t xml:space="preserve">Todos los archivos PHP </w:t>
      </w:r>
      <w:r w:rsidRPr="009C023E">
        <w:rPr>
          <w:rFonts w:ascii="Arial" w:hAnsi="Arial" w:cs="Arial"/>
          <w:b/>
          <w:szCs w:val="20"/>
        </w:rPr>
        <w:t>DEBEN</w:t>
      </w:r>
      <w:r w:rsidRPr="009C023E">
        <w:rPr>
          <w:rFonts w:ascii="Arial" w:hAnsi="Arial" w:cs="Arial"/>
          <w:szCs w:val="20"/>
        </w:rPr>
        <w:t xml:space="preserve"> terminar con una línea en blanco.</w:t>
      </w:r>
    </w:p>
    <w:p w14:paraId="79450F8E" w14:textId="77777777" w:rsidR="0011365C" w:rsidRPr="009C023E" w:rsidRDefault="0011365C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C023E">
        <w:rPr>
          <w:rFonts w:ascii="Arial" w:hAnsi="Arial" w:cs="Arial"/>
          <w:szCs w:val="20"/>
        </w:rPr>
        <w:lastRenderedPageBreak/>
        <w:t xml:space="preserve">La etiqueta de cierre </w:t>
      </w:r>
      <w:r w:rsidRPr="009C023E">
        <w:rPr>
          <w:rFonts w:ascii="Arial" w:hAnsi="Arial" w:cs="Arial"/>
          <w:b/>
          <w:szCs w:val="20"/>
        </w:rPr>
        <w:t>DEBE</w:t>
      </w:r>
      <w:r w:rsidRPr="009C023E">
        <w:rPr>
          <w:rFonts w:ascii="Arial" w:hAnsi="Arial" w:cs="Arial"/>
          <w:szCs w:val="20"/>
        </w:rPr>
        <w:t xml:space="preserve"> omitirse en los archivos que solo contengan PHP.</w:t>
      </w:r>
    </w:p>
    <w:p w14:paraId="6972B458" w14:textId="77777777" w:rsidR="0011365C" w:rsidRPr="009C023E" w:rsidRDefault="0011365C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C023E">
        <w:rPr>
          <w:rFonts w:ascii="Arial" w:hAnsi="Arial" w:cs="Arial"/>
          <w:b/>
          <w:szCs w:val="20"/>
        </w:rPr>
        <w:t>NO DEBE</w:t>
      </w:r>
      <w:r w:rsidRPr="009C023E">
        <w:rPr>
          <w:rFonts w:ascii="Arial" w:hAnsi="Arial" w:cs="Arial"/>
          <w:szCs w:val="20"/>
        </w:rPr>
        <w:t xml:space="preserve"> haber un límite estricto en la longitud de la línea.</w:t>
      </w:r>
    </w:p>
    <w:p w14:paraId="707D7440" w14:textId="77777777" w:rsidR="0011365C" w:rsidRPr="009C023E" w:rsidRDefault="0011365C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C023E">
        <w:rPr>
          <w:rFonts w:ascii="Arial" w:hAnsi="Arial" w:cs="Arial"/>
          <w:szCs w:val="20"/>
        </w:rPr>
        <w:t xml:space="preserve">Se </w:t>
      </w:r>
      <w:r w:rsidRPr="009C023E">
        <w:rPr>
          <w:rFonts w:ascii="Arial" w:hAnsi="Arial" w:cs="Arial"/>
          <w:b/>
          <w:szCs w:val="20"/>
        </w:rPr>
        <w:t>PUEDE</w:t>
      </w:r>
      <w:r w:rsidRPr="009C023E">
        <w:rPr>
          <w:rFonts w:ascii="Arial" w:hAnsi="Arial" w:cs="Arial"/>
          <w:szCs w:val="20"/>
        </w:rPr>
        <w:t xml:space="preserve"> agregar líneas en blanco para mejorar la legibilidad e indicar bloques de código relacionados.</w:t>
      </w:r>
    </w:p>
    <w:p w14:paraId="17E1A4C0" w14:textId="77777777" w:rsidR="0011365C" w:rsidRPr="009C023E" w:rsidRDefault="0011365C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C023E">
        <w:rPr>
          <w:rFonts w:ascii="Arial" w:hAnsi="Arial" w:cs="Arial"/>
          <w:b/>
          <w:szCs w:val="20"/>
        </w:rPr>
        <w:t>NO DEBE</w:t>
      </w:r>
      <w:r w:rsidRPr="009C023E">
        <w:rPr>
          <w:rFonts w:ascii="Arial" w:hAnsi="Arial" w:cs="Arial"/>
          <w:szCs w:val="20"/>
        </w:rPr>
        <w:t xml:space="preserve"> haber más de una declaración por línea.</w:t>
      </w:r>
    </w:p>
    <w:p w14:paraId="467A2A00" w14:textId="77777777" w:rsidR="0011365C" w:rsidRPr="009C023E" w:rsidRDefault="0011365C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C023E">
        <w:rPr>
          <w:rFonts w:ascii="Arial" w:hAnsi="Arial" w:cs="Arial"/>
          <w:szCs w:val="20"/>
        </w:rPr>
        <w:t xml:space="preserve">El código </w:t>
      </w:r>
      <w:r w:rsidRPr="009C023E">
        <w:rPr>
          <w:rFonts w:ascii="Arial" w:hAnsi="Arial" w:cs="Arial"/>
          <w:b/>
          <w:szCs w:val="20"/>
        </w:rPr>
        <w:t>DEBE</w:t>
      </w:r>
      <w:r w:rsidRPr="009C023E">
        <w:rPr>
          <w:rFonts w:ascii="Arial" w:hAnsi="Arial" w:cs="Arial"/>
          <w:szCs w:val="20"/>
        </w:rPr>
        <w:t xml:space="preserve"> usar una </w:t>
      </w:r>
      <w:proofErr w:type="spellStart"/>
      <w:r w:rsidRPr="009C023E">
        <w:rPr>
          <w:rFonts w:ascii="Arial" w:hAnsi="Arial" w:cs="Arial"/>
          <w:szCs w:val="20"/>
        </w:rPr>
        <w:t>indentación</w:t>
      </w:r>
      <w:proofErr w:type="spellEnd"/>
      <w:r w:rsidRPr="009C023E">
        <w:rPr>
          <w:rFonts w:ascii="Arial" w:hAnsi="Arial" w:cs="Arial"/>
          <w:szCs w:val="20"/>
        </w:rPr>
        <w:t xml:space="preserve"> de 4 espacios, y </w:t>
      </w:r>
      <w:r w:rsidRPr="009C023E">
        <w:rPr>
          <w:rFonts w:ascii="Arial" w:hAnsi="Arial" w:cs="Arial"/>
          <w:b/>
          <w:szCs w:val="20"/>
        </w:rPr>
        <w:t>NO DEBE</w:t>
      </w:r>
      <w:r w:rsidRPr="009C023E">
        <w:rPr>
          <w:rFonts w:ascii="Arial" w:hAnsi="Arial" w:cs="Arial"/>
          <w:szCs w:val="20"/>
        </w:rPr>
        <w:t xml:space="preserve"> usar tabulaciones (TAB) para </w:t>
      </w:r>
      <w:proofErr w:type="spellStart"/>
      <w:r w:rsidRPr="009C023E">
        <w:rPr>
          <w:rFonts w:ascii="Arial" w:hAnsi="Arial" w:cs="Arial"/>
          <w:szCs w:val="20"/>
        </w:rPr>
        <w:t>indentar</w:t>
      </w:r>
      <w:proofErr w:type="spellEnd"/>
      <w:r w:rsidRPr="009C023E">
        <w:rPr>
          <w:rFonts w:ascii="Arial" w:hAnsi="Arial" w:cs="Arial"/>
          <w:szCs w:val="20"/>
        </w:rPr>
        <w:t>.</w:t>
      </w:r>
    </w:p>
    <w:p w14:paraId="57AA0A14" w14:textId="77777777" w:rsidR="0011365C" w:rsidRPr="00763D08" w:rsidRDefault="0011365C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763D08">
        <w:rPr>
          <w:rFonts w:ascii="Arial" w:hAnsi="Arial" w:cs="Arial"/>
          <w:szCs w:val="20"/>
        </w:rPr>
        <w:t xml:space="preserve">Las palabras clave de PHP </w:t>
      </w:r>
      <w:r w:rsidRPr="00763D08">
        <w:rPr>
          <w:rFonts w:ascii="Arial" w:hAnsi="Arial" w:cs="Arial"/>
          <w:b/>
          <w:szCs w:val="20"/>
        </w:rPr>
        <w:t>DEBEN</w:t>
      </w:r>
      <w:r w:rsidRPr="00763D08">
        <w:rPr>
          <w:rFonts w:ascii="Arial" w:hAnsi="Arial" w:cs="Arial"/>
          <w:szCs w:val="20"/>
        </w:rPr>
        <w:t xml:space="preserve"> estar en minúsculas.</w:t>
      </w:r>
    </w:p>
    <w:p w14:paraId="3151976E" w14:textId="21ADE59B" w:rsidR="0011365C" w:rsidRDefault="0011365C" w:rsidP="009C416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763D08">
        <w:rPr>
          <w:rFonts w:ascii="Arial" w:hAnsi="Arial" w:cs="Arial"/>
          <w:szCs w:val="20"/>
        </w:rPr>
        <w:t xml:space="preserve">Las constantes de PHP </w:t>
      </w:r>
      <w:r w:rsidRPr="00763D08">
        <w:rPr>
          <w:rFonts w:ascii="Arial" w:hAnsi="Arial" w:cs="Arial"/>
          <w:i/>
          <w:szCs w:val="20"/>
        </w:rPr>
        <w:t>true</w:t>
      </w:r>
      <w:r w:rsidRPr="00763D08">
        <w:rPr>
          <w:rFonts w:ascii="Arial" w:hAnsi="Arial" w:cs="Arial"/>
          <w:szCs w:val="20"/>
        </w:rPr>
        <w:t xml:space="preserve">, </w:t>
      </w:r>
      <w:r w:rsidRPr="00763D08">
        <w:rPr>
          <w:rFonts w:ascii="Arial" w:hAnsi="Arial" w:cs="Arial"/>
          <w:i/>
          <w:szCs w:val="20"/>
        </w:rPr>
        <w:t>false</w:t>
      </w:r>
      <w:r w:rsidRPr="00763D08">
        <w:rPr>
          <w:rFonts w:ascii="Arial" w:hAnsi="Arial" w:cs="Arial"/>
          <w:szCs w:val="20"/>
        </w:rPr>
        <w:t xml:space="preserve"> y </w:t>
      </w:r>
      <w:proofErr w:type="spellStart"/>
      <w:r w:rsidRPr="00763D08">
        <w:rPr>
          <w:rFonts w:ascii="Arial" w:hAnsi="Arial" w:cs="Arial"/>
          <w:i/>
          <w:szCs w:val="20"/>
        </w:rPr>
        <w:t>null</w:t>
      </w:r>
      <w:proofErr w:type="spellEnd"/>
      <w:r w:rsidRPr="00763D08">
        <w:rPr>
          <w:rFonts w:ascii="Arial" w:hAnsi="Arial" w:cs="Arial"/>
          <w:szCs w:val="20"/>
        </w:rPr>
        <w:t xml:space="preserve"> </w:t>
      </w:r>
      <w:r w:rsidRPr="00763D08">
        <w:rPr>
          <w:rFonts w:ascii="Arial" w:hAnsi="Arial" w:cs="Arial"/>
          <w:b/>
          <w:szCs w:val="20"/>
        </w:rPr>
        <w:t>DEBEN</w:t>
      </w:r>
      <w:r w:rsidRPr="00763D08">
        <w:rPr>
          <w:rFonts w:ascii="Arial" w:hAnsi="Arial" w:cs="Arial"/>
          <w:szCs w:val="20"/>
        </w:rPr>
        <w:t xml:space="preserve"> estar en minúsculas.</w:t>
      </w:r>
    </w:p>
    <w:p w14:paraId="274E3484" w14:textId="77777777" w:rsidR="00763D08" w:rsidRPr="00763D08" w:rsidRDefault="00763D08" w:rsidP="00763D08">
      <w:pPr>
        <w:rPr>
          <w:rFonts w:ascii="Arial" w:hAnsi="Arial" w:cs="Arial"/>
          <w:szCs w:val="20"/>
        </w:rPr>
      </w:pPr>
    </w:p>
    <w:p w14:paraId="222B1B99" w14:textId="106CA78D" w:rsidR="003128FB" w:rsidRPr="00861737" w:rsidRDefault="003128FB" w:rsidP="004D1F47">
      <w:pPr>
        <w:pStyle w:val="Ttulo3"/>
        <w:numPr>
          <w:ilvl w:val="2"/>
          <w:numId w:val="2"/>
        </w:numPr>
        <w:ind w:left="720" w:hanging="720"/>
        <w:rPr>
          <w:rFonts w:ascii="Arial" w:eastAsia="Times New Roman" w:hAnsi="Arial" w:cs="Arial"/>
          <w:color w:val="4F6228" w:themeColor="accent3" w:themeShade="80"/>
          <w:sz w:val="22"/>
          <w:szCs w:val="22"/>
        </w:rPr>
      </w:pPr>
      <w:bookmarkStart w:id="18" w:name="_Toc508662075"/>
      <w:r w:rsidRPr="00861737">
        <w:rPr>
          <w:rFonts w:ascii="Arial" w:eastAsia="Times New Roman" w:hAnsi="Arial" w:cs="Arial"/>
          <w:color w:val="4F6228" w:themeColor="accent3" w:themeShade="80"/>
          <w:sz w:val="22"/>
          <w:szCs w:val="22"/>
        </w:rPr>
        <w:t>Manejo de cadenas de caracteres</w:t>
      </w:r>
      <w:bookmarkEnd w:id="18"/>
    </w:p>
    <w:p w14:paraId="33648073" w14:textId="77777777" w:rsidR="001D5CD8" w:rsidRPr="0098392A" w:rsidRDefault="001D5CD8" w:rsidP="0098392A">
      <w:pPr>
        <w:spacing w:before="0" w:after="0"/>
        <w:rPr>
          <w:rFonts w:ascii="Arial" w:hAnsi="Arial" w:cs="Arial"/>
          <w:szCs w:val="20"/>
        </w:rPr>
      </w:pPr>
    </w:p>
    <w:p w14:paraId="6ACE7EBE" w14:textId="77777777" w:rsidR="003128FB" w:rsidRPr="0098392A" w:rsidRDefault="003128FB" w:rsidP="00B97F3A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8392A">
        <w:rPr>
          <w:rFonts w:ascii="Arial" w:hAnsi="Arial" w:cs="Arial"/>
          <w:szCs w:val="20"/>
        </w:rPr>
        <w:t xml:space="preserve">Cuando una cadena es literal (no contiene sustituciones de variables), el apóstrofe o "comilla simple" </w:t>
      </w:r>
      <w:r w:rsidRPr="0098392A">
        <w:rPr>
          <w:rFonts w:ascii="Arial" w:hAnsi="Arial" w:cs="Arial"/>
          <w:b/>
          <w:szCs w:val="20"/>
        </w:rPr>
        <w:t>DEBE</w:t>
      </w:r>
      <w:r w:rsidRPr="0098392A">
        <w:rPr>
          <w:rFonts w:ascii="Arial" w:hAnsi="Arial" w:cs="Arial"/>
          <w:szCs w:val="20"/>
        </w:rPr>
        <w:t xml:space="preserve"> ser utilizado para demarcar la cadena</w:t>
      </w:r>
    </w:p>
    <w:p w14:paraId="0EE127C7" w14:textId="77777777" w:rsidR="003128FB" w:rsidRPr="0098392A" w:rsidRDefault="003128FB" w:rsidP="00B97F3A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8392A">
        <w:rPr>
          <w:rFonts w:ascii="Arial" w:hAnsi="Arial" w:cs="Arial"/>
          <w:szCs w:val="20"/>
        </w:rPr>
        <w:t xml:space="preserve">Cuando una cadena literal en sí misma contiene apóstrofes, </w:t>
      </w:r>
      <w:r w:rsidRPr="0098392A">
        <w:rPr>
          <w:rFonts w:ascii="Arial" w:hAnsi="Arial" w:cs="Arial"/>
          <w:b/>
          <w:szCs w:val="20"/>
        </w:rPr>
        <w:t>PUEDE</w:t>
      </w:r>
      <w:r w:rsidRPr="0098392A">
        <w:rPr>
          <w:rFonts w:ascii="Arial" w:hAnsi="Arial" w:cs="Arial"/>
          <w:szCs w:val="20"/>
        </w:rPr>
        <w:t xml:space="preserve"> demarcar la cadena con comillas o "comillas dobles".</w:t>
      </w:r>
    </w:p>
    <w:p w14:paraId="6EBFAE5E" w14:textId="4BF8C3B3" w:rsidR="003128FB" w:rsidRDefault="003128FB" w:rsidP="00B97F3A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98392A">
        <w:rPr>
          <w:rFonts w:ascii="Arial" w:hAnsi="Arial" w:cs="Arial"/>
          <w:szCs w:val="20"/>
        </w:rPr>
        <w:t xml:space="preserve">La sustitución de variables </w:t>
      </w:r>
      <w:r w:rsidRPr="0098392A">
        <w:rPr>
          <w:rFonts w:ascii="Arial" w:hAnsi="Arial" w:cs="Arial"/>
          <w:b/>
          <w:szCs w:val="20"/>
        </w:rPr>
        <w:t>DEBERÍA</w:t>
      </w:r>
      <w:r w:rsidRPr="0098392A">
        <w:rPr>
          <w:rFonts w:ascii="Arial" w:hAnsi="Arial" w:cs="Arial"/>
          <w:szCs w:val="20"/>
        </w:rPr>
        <w:t xml:space="preserve"> usar cualquiera de las siguientes formas.</w:t>
      </w:r>
    </w:p>
    <w:p w14:paraId="21788CB6" w14:textId="77777777" w:rsidR="0098392A" w:rsidRPr="0098392A" w:rsidRDefault="0098392A" w:rsidP="0098392A">
      <w:pPr>
        <w:rPr>
          <w:rFonts w:ascii="Arial" w:hAnsi="Arial" w:cs="Arial"/>
          <w:szCs w:val="20"/>
        </w:rPr>
      </w:pPr>
    </w:p>
    <w:p w14:paraId="4A914B60" w14:textId="2281A52F" w:rsidR="003128FB" w:rsidRDefault="003128FB" w:rsidP="003128FB">
      <w:pPr>
        <w:jc w:val="center"/>
        <w:rPr>
          <w:lang w:eastAsia="es-ES"/>
        </w:rPr>
      </w:pPr>
      <w:r w:rsidRPr="003128FB">
        <w:rPr>
          <w:noProof/>
          <w:lang w:eastAsia="es-ES"/>
        </w:rPr>
        <w:drawing>
          <wp:inline distT="0" distB="0" distL="0" distR="0" wp14:anchorId="7C64B5B4" wp14:editId="09CF1736">
            <wp:extent cx="5607412" cy="754380"/>
            <wp:effectExtent l="0" t="0" r="0" b="762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7412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Refdenotaalpie"/>
          <w:lang w:eastAsia="es-ES"/>
        </w:rPr>
        <w:footnoteReference w:id="4"/>
      </w:r>
    </w:p>
    <w:p w14:paraId="46E050B3" w14:textId="36AB9CFC" w:rsidR="003128FB" w:rsidRDefault="003128FB" w:rsidP="003128FB">
      <w:pPr>
        <w:pStyle w:val="Tablas"/>
      </w:pPr>
      <w:bookmarkStart w:id="19" w:name="_Toc508662163"/>
      <w:r>
        <w:t xml:space="preserve">Ilustración </w:t>
      </w:r>
      <w:fldSimple w:instr=" SEQ Ilustración \* ARABIC ">
        <w:r w:rsidR="00972D45">
          <w:rPr>
            <w:noProof/>
          </w:rPr>
          <w:t>1</w:t>
        </w:r>
      </w:fldSimple>
      <w:r w:rsidR="00972D45">
        <w:t>.</w:t>
      </w:r>
      <w:r>
        <w:t xml:space="preserve"> Formatos Cadena de Texto </w:t>
      </w:r>
      <w:r w:rsidR="00972D45">
        <w:t xml:space="preserve">con </w:t>
      </w:r>
      <w:r>
        <w:t xml:space="preserve">Sustitución </w:t>
      </w:r>
      <w:r w:rsidR="00972D45">
        <w:t xml:space="preserve">de </w:t>
      </w:r>
      <w:r>
        <w:t>Variable</w:t>
      </w:r>
      <w:bookmarkEnd w:id="19"/>
    </w:p>
    <w:p w14:paraId="52B30845" w14:textId="77777777" w:rsidR="00CC4E86" w:rsidRPr="00554E26" w:rsidRDefault="00CC4E86" w:rsidP="00554E26">
      <w:pPr>
        <w:rPr>
          <w:rFonts w:ascii="Arial" w:hAnsi="Arial" w:cs="Arial"/>
          <w:szCs w:val="20"/>
        </w:rPr>
      </w:pPr>
    </w:p>
    <w:p w14:paraId="2684CA81" w14:textId="287DF1C9" w:rsidR="003128FB" w:rsidRPr="00C87E89" w:rsidRDefault="008E6192" w:rsidP="00C87E89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C87E89">
        <w:rPr>
          <w:rFonts w:ascii="Arial" w:hAnsi="Arial" w:cs="Arial"/>
          <w:szCs w:val="20"/>
        </w:rPr>
        <w:t xml:space="preserve">Las cadenas </w:t>
      </w:r>
      <w:r w:rsidRPr="00C87E89">
        <w:rPr>
          <w:rFonts w:ascii="Arial" w:hAnsi="Arial" w:cs="Arial"/>
          <w:b/>
          <w:szCs w:val="20"/>
        </w:rPr>
        <w:t>DEBEN</w:t>
      </w:r>
      <w:r w:rsidRPr="00C87E89">
        <w:rPr>
          <w:rFonts w:ascii="Arial" w:hAnsi="Arial" w:cs="Arial"/>
          <w:szCs w:val="20"/>
        </w:rPr>
        <w:t xml:space="preserve"> concatenarse con el operador. (Punto), Siempre se debe agregar un espacio antes y después del operador para mejorar la legibilidad</w:t>
      </w:r>
    </w:p>
    <w:p w14:paraId="4F598AC8" w14:textId="0555C9D2" w:rsidR="008E6192" w:rsidRDefault="008E6192" w:rsidP="00C87E89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C87E89">
        <w:rPr>
          <w:rFonts w:ascii="Arial" w:hAnsi="Arial" w:cs="Arial"/>
          <w:szCs w:val="20"/>
        </w:rPr>
        <w:t xml:space="preserve">Cuando concatena cadenas con el operador (Punto), </w:t>
      </w:r>
      <w:r w:rsidRPr="00C87E89">
        <w:rPr>
          <w:rFonts w:ascii="Arial" w:hAnsi="Arial" w:cs="Arial"/>
          <w:b/>
          <w:szCs w:val="20"/>
        </w:rPr>
        <w:t>DEBERÍA</w:t>
      </w:r>
      <w:r w:rsidRPr="00C87E89">
        <w:rPr>
          <w:rFonts w:ascii="Arial" w:hAnsi="Arial" w:cs="Arial"/>
          <w:szCs w:val="20"/>
        </w:rPr>
        <w:t xml:space="preserve"> dividir la declaración en múltiples líneas para mejorar la legibilidad. En estos casos, cada línea sucesiva </w:t>
      </w:r>
      <w:r w:rsidRPr="00C87E89">
        <w:rPr>
          <w:rFonts w:ascii="Arial" w:hAnsi="Arial" w:cs="Arial"/>
          <w:b/>
          <w:szCs w:val="20"/>
        </w:rPr>
        <w:t>DEBERÍA</w:t>
      </w:r>
      <w:r w:rsidRPr="00C87E89">
        <w:rPr>
          <w:rFonts w:ascii="Arial" w:hAnsi="Arial" w:cs="Arial"/>
          <w:szCs w:val="20"/>
        </w:rPr>
        <w:t xml:space="preserve"> rellenarse con un espacio en blanco tal que el operador (Punto) quede alineado bajo el operador =</w:t>
      </w:r>
    </w:p>
    <w:p w14:paraId="472C22FA" w14:textId="77777777" w:rsidR="00554E26" w:rsidRPr="00C87E89" w:rsidRDefault="00554E26" w:rsidP="00554E26">
      <w:pPr>
        <w:rPr>
          <w:rFonts w:ascii="Arial" w:hAnsi="Arial" w:cs="Arial"/>
          <w:szCs w:val="20"/>
        </w:rPr>
      </w:pPr>
    </w:p>
    <w:p w14:paraId="392E0548" w14:textId="77777777" w:rsidR="008E6192" w:rsidRDefault="008E6192" w:rsidP="008E6192">
      <w:pPr>
        <w:jc w:val="center"/>
        <w:rPr>
          <w:lang w:eastAsia="es-ES"/>
        </w:rPr>
      </w:pPr>
      <w:r w:rsidRPr="008E6192">
        <w:rPr>
          <w:noProof/>
          <w:lang w:eastAsia="es-ES"/>
        </w:rPr>
        <w:drawing>
          <wp:inline distT="0" distB="0" distL="0" distR="0" wp14:anchorId="4B6AEDDB" wp14:editId="1B9C7B2E">
            <wp:extent cx="5189220" cy="658288"/>
            <wp:effectExtent l="0" t="0" r="0" b="889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23545" cy="67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D60D7" w14:textId="1B2BEF70" w:rsidR="008E6192" w:rsidRDefault="008E6192" w:rsidP="008E6192">
      <w:pPr>
        <w:pStyle w:val="Tablas"/>
      </w:pPr>
      <w:bookmarkStart w:id="20" w:name="_Toc508662164"/>
      <w:r>
        <w:lastRenderedPageBreak/>
        <w:t xml:space="preserve">Ilustración </w:t>
      </w:r>
      <w:fldSimple w:instr=" SEQ Ilustración \* ARABIC ">
        <w:r w:rsidR="00972D45">
          <w:rPr>
            <w:noProof/>
          </w:rPr>
          <w:t>2</w:t>
        </w:r>
      </w:fldSimple>
      <w:r w:rsidR="00972D45">
        <w:t>.</w:t>
      </w:r>
      <w:r>
        <w:t xml:space="preserve"> Concatenación de Cadenas </w:t>
      </w:r>
      <w:r w:rsidR="003E2EE6">
        <w:t xml:space="preserve">de </w:t>
      </w:r>
      <w:r>
        <w:t>Caracteres</w:t>
      </w:r>
      <w:bookmarkEnd w:id="20"/>
    </w:p>
    <w:p w14:paraId="747664CF" w14:textId="77777777" w:rsidR="00CC4E86" w:rsidRPr="00554E26" w:rsidRDefault="00CC4E86" w:rsidP="00554E26">
      <w:pPr>
        <w:rPr>
          <w:rFonts w:ascii="Arial" w:hAnsi="Arial" w:cs="Arial"/>
          <w:szCs w:val="20"/>
        </w:rPr>
      </w:pPr>
    </w:p>
    <w:p w14:paraId="0BC8EF1A" w14:textId="77777777" w:rsidR="00DA482D" w:rsidRPr="00C87E89" w:rsidRDefault="00DA482D" w:rsidP="004D1F47">
      <w:pPr>
        <w:pStyle w:val="Ttulo3"/>
        <w:numPr>
          <w:ilvl w:val="2"/>
          <w:numId w:val="2"/>
        </w:numPr>
        <w:ind w:left="720" w:hanging="720"/>
        <w:rPr>
          <w:rFonts w:ascii="Arial" w:eastAsia="Times New Roman" w:hAnsi="Arial" w:cs="Arial"/>
          <w:color w:val="4F6228" w:themeColor="accent3" w:themeShade="80"/>
          <w:sz w:val="22"/>
          <w:szCs w:val="22"/>
        </w:rPr>
      </w:pPr>
      <w:bookmarkStart w:id="21" w:name="_Toc508662076"/>
      <w:r w:rsidRPr="00C87E89">
        <w:rPr>
          <w:rFonts w:ascii="Arial" w:eastAsia="Times New Roman" w:hAnsi="Arial" w:cs="Arial"/>
          <w:color w:val="4F6228" w:themeColor="accent3" w:themeShade="80"/>
          <w:sz w:val="22"/>
          <w:szCs w:val="22"/>
        </w:rPr>
        <w:t>Manejo de matrices multidimensionales (Array)</w:t>
      </w:r>
      <w:bookmarkEnd w:id="21"/>
    </w:p>
    <w:p w14:paraId="437ABD5F" w14:textId="77777777" w:rsidR="00CC4E86" w:rsidRPr="001D4A56" w:rsidRDefault="00CC4E86" w:rsidP="001B6C3A">
      <w:pPr>
        <w:spacing w:before="0" w:after="0"/>
        <w:rPr>
          <w:lang w:eastAsia="es-ES"/>
        </w:rPr>
      </w:pPr>
    </w:p>
    <w:p w14:paraId="36896780" w14:textId="50C227B9" w:rsidR="008E6192" w:rsidRPr="001F4FED" w:rsidRDefault="004A4BF1" w:rsidP="001F4FED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F4FED">
        <w:rPr>
          <w:rFonts w:ascii="Arial" w:hAnsi="Arial" w:cs="Arial"/>
          <w:szCs w:val="20"/>
        </w:rPr>
        <w:t xml:space="preserve">Al declarar matrices indexadas, se </w:t>
      </w:r>
      <w:r w:rsidRPr="001F4FED">
        <w:rPr>
          <w:rFonts w:ascii="Arial" w:hAnsi="Arial" w:cs="Arial"/>
          <w:b/>
          <w:szCs w:val="20"/>
        </w:rPr>
        <w:t>DEBE</w:t>
      </w:r>
      <w:r w:rsidRPr="001F4FED">
        <w:rPr>
          <w:rFonts w:ascii="Arial" w:hAnsi="Arial" w:cs="Arial"/>
          <w:szCs w:val="20"/>
        </w:rPr>
        <w:t xml:space="preserve"> agregar un espacio posterior después de cada coma para mejorar la legibilidad</w:t>
      </w:r>
    </w:p>
    <w:p w14:paraId="50547609" w14:textId="77777777" w:rsidR="004A4BF1" w:rsidRPr="001F4FED" w:rsidRDefault="004A4BF1" w:rsidP="001F4FED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F4FED">
        <w:rPr>
          <w:rFonts w:ascii="Arial" w:hAnsi="Arial" w:cs="Arial"/>
          <w:szCs w:val="20"/>
        </w:rPr>
        <w:t xml:space="preserve">Se permite declarar matrices indexadas de múltiples líneas usando la construcción de la matriz. En este caso, cada línea sucesiva </w:t>
      </w:r>
      <w:r w:rsidRPr="001F4FED">
        <w:rPr>
          <w:rFonts w:ascii="Arial" w:hAnsi="Arial" w:cs="Arial"/>
          <w:b/>
          <w:szCs w:val="20"/>
        </w:rPr>
        <w:t>DEBE</w:t>
      </w:r>
      <w:r w:rsidRPr="001F4FED">
        <w:rPr>
          <w:rFonts w:ascii="Arial" w:hAnsi="Arial" w:cs="Arial"/>
          <w:szCs w:val="20"/>
        </w:rPr>
        <w:t xml:space="preserve"> rellenarse con espacios tales que el comienzo de cada línea esté alineado con el elemento inicial de la matriz.</w:t>
      </w:r>
    </w:p>
    <w:p w14:paraId="53411D9F" w14:textId="6301DE8A" w:rsidR="004A4BF1" w:rsidRPr="001F4FED" w:rsidRDefault="004A4BF1" w:rsidP="001F4FED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F4FED">
        <w:rPr>
          <w:rFonts w:ascii="Arial" w:hAnsi="Arial" w:cs="Arial"/>
          <w:szCs w:val="20"/>
        </w:rPr>
        <w:t xml:space="preserve">Al declarar matrices asociativas con la construcción de la matriz, uno </w:t>
      </w:r>
      <w:r w:rsidRPr="001F4FED">
        <w:rPr>
          <w:rFonts w:ascii="Arial" w:hAnsi="Arial" w:cs="Arial"/>
          <w:b/>
          <w:szCs w:val="20"/>
        </w:rPr>
        <w:t>DEBERÍA</w:t>
      </w:r>
      <w:r w:rsidRPr="001F4FED">
        <w:rPr>
          <w:rFonts w:ascii="Arial" w:hAnsi="Arial" w:cs="Arial"/>
          <w:szCs w:val="20"/>
        </w:rPr>
        <w:t xml:space="preserve"> dividir la declaración en múltiples líneas. En este caso, cada línea sucesiva </w:t>
      </w:r>
      <w:r w:rsidRPr="001F4FED">
        <w:rPr>
          <w:rFonts w:ascii="Arial" w:hAnsi="Arial" w:cs="Arial"/>
          <w:b/>
          <w:szCs w:val="20"/>
        </w:rPr>
        <w:t>DEBE</w:t>
      </w:r>
      <w:r w:rsidRPr="001F4FED">
        <w:rPr>
          <w:rFonts w:ascii="Arial" w:hAnsi="Arial" w:cs="Arial"/>
          <w:szCs w:val="20"/>
        </w:rPr>
        <w:t xml:space="preserve"> rellenarse con un espacio en blanco de modo que tanto las claves como los valores estén alineados:</w:t>
      </w:r>
    </w:p>
    <w:p w14:paraId="59C33A8F" w14:textId="77777777" w:rsidR="00CC4E86" w:rsidRPr="00554E26" w:rsidRDefault="00CC4E86" w:rsidP="00CC4E86">
      <w:pPr>
        <w:rPr>
          <w:rFonts w:ascii="Arial" w:hAnsi="Arial" w:cs="Arial"/>
          <w:szCs w:val="20"/>
        </w:rPr>
      </w:pPr>
    </w:p>
    <w:p w14:paraId="041A3B40" w14:textId="77777777" w:rsidR="004A4BF1" w:rsidRDefault="004A4BF1" w:rsidP="00F67ABF">
      <w:pPr>
        <w:jc w:val="center"/>
        <w:rPr>
          <w:lang w:eastAsia="es-ES"/>
        </w:rPr>
      </w:pPr>
      <w:r w:rsidRPr="004A4BF1">
        <w:rPr>
          <w:noProof/>
          <w:lang w:eastAsia="es-ES"/>
        </w:rPr>
        <w:drawing>
          <wp:inline distT="0" distB="0" distL="0" distR="0" wp14:anchorId="10A0DD0D" wp14:editId="2EFB2395">
            <wp:extent cx="4816527" cy="586740"/>
            <wp:effectExtent l="0" t="0" r="3175" b="381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2369" cy="589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5A44">
        <w:rPr>
          <w:rStyle w:val="Refdenotaalpie"/>
          <w:lang w:eastAsia="es-ES"/>
        </w:rPr>
        <w:footnoteReference w:id="5"/>
      </w:r>
    </w:p>
    <w:p w14:paraId="5CACC302" w14:textId="4A6ECC63" w:rsidR="00F67ABF" w:rsidRDefault="00F67ABF" w:rsidP="00F67ABF">
      <w:pPr>
        <w:pStyle w:val="Tablas"/>
        <w:rPr>
          <w:lang w:eastAsia="es-ES"/>
        </w:rPr>
      </w:pPr>
      <w:bookmarkStart w:id="22" w:name="_Toc508662165"/>
      <w:r>
        <w:t xml:space="preserve">Ilustración </w:t>
      </w:r>
      <w:fldSimple w:instr=" SEQ Ilustración \* ARABIC ">
        <w:r w:rsidR="00C15A44">
          <w:rPr>
            <w:noProof/>
          </w:rPr>
          <w:t>3</w:t>
        </w:r>
      </w:fldSimple>
      <w:r w:rsidR="00554E26">
        <w:t>.</w:t>
      </w:r>
      <w:r>
        <w:t xml:space="preserve"> </w:t>
      </w:r>
      <w:r w:rsidR="00C15A44">
        <w:t xml:space="preserve">Declaración </w:t>
      </w:r>
      <w:r>
        <w:t>array Asociativo</w:t>
      </w:r>
      <w:bookmarkEnd w:id="22"/>
    </w:p>
    <w:p w14:paraId="3C6AB9B7" w14:textId="77777777" w:rsidR="001F4FED" w:rsidRPr="00554E26" w:rsidRDefault="001F4FED" w:rsidP="00554E26">
      <w:pPr>
        <w:rPr>
          <w:rFonts w:ascii="Arial" w:hAnsi="Arial" w:cs="Arial"/>
          <w:szCs w:val="20"/>
        </w:rPr>
      </w:pPr>
    </w:p>
    <w:p w14:paraId="6AC20941" w14:textId="49179066" w:rsidR="004A4BF1" w:rsidRDefault="00F67ABF" w:rsidP="00554E2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554E26">
        <w:rPr>
          <w:rFonts w:ascii="Arial" w:hAnsi="Arial" w:cs="Arial"/>
          <w:szCs w:val="20"/>
        </w:rPr>
        <w:t xml:space="preserve">Alternativamente, el elemento inicial de la matriz </w:t>
      </w:r>
      <w:r w:rsidRPr="00554E26">
        <w:rPr>
          <w:rFonts w:ascii="Arial" w:hAnsi="Arial" w:cs="Arial"/>
          <w:b/>
          <w:szCs w:val="20"/>
        </w:rPr>
        <w:t>PUEDE</w:t>
      </w:r>
      <w:r w:rsidRPr="00554E26">
        <w:rPr>
          <w:rFonts w:ascii="Arial" w:hAnsi="Arial" w:cs="Arial"/>
          <w:szCs w:val="20"/>
        </w:rPr>
        <w:t xml:space="preserve"> comenzar en la siguiente línea. Si es así, </w:t>
      </w:r>
      <w:r w:rsidRPr="00554E26">
        <w:rPr>
          <w:rFonts w:ascii="Arial" w:hAnsi="Arial" w:cs="Arial"/>
          <w:b/>
          <w:szCs w:val="20"/>
        </w:rPr>
        <w:t>DEBE</w:t>
      </w:r>
      <w:r w:rsidRPr="00554E26">
        <w:rPr>
          <w:rFonts w:ascii="Arial" w:hAnsi="Arial" w:cs="Arial"/>
          <w:szCs w:val="20"/>
        </w:rPr>
        <w:t xml:space="preserve"> rellenarse a un nivel de </w:t>
      </w:r>
      <w:proofErr w:type="spellStart"/>
      <w:r w:rsidRPr="00554E26">
        <w:rPr>
          <w:rFonts w:ascii="Arial" w:hAnsi="Arial" w:cs="Arial"/>
          <w:szCs w:val="20"/>
        </w:rPr>
        <w:t>identación</w:t>
      </w:r>
      <w:proofErr w:type="spellEnd"/>
      <w:r w:rsidRPr="00554E26">
        <w:rPr>
          <w:rFonts w:ascii="Arial" w:hAnsi="Arial" w:cs="Arial"/>
          <w:szCs w:val="20"/>
        </w:rPr>
        <w:t xml:space="preserve"> mayor que la línea que contiene la declaración de matriz, y todas las líneas sucesivas </w:t>
      </w:r>
      <w:r w:rsidRPr="00554E26">
        <w:rPr>
          <w:rFonts w:ascii="Arial" w:hAnsi="Arial" w:cs="Arial"/>
          <w:b/>
          <w:szCs w:val="20"/>
        </w:rPr>
        <w:t>DEBEN</w:t>
      </w:r>
      <w:r w:rsidRPr="00554E26">
        <w:rPr>
          <w:rFonts w:ascii="Arial" w:hAnsi="Arial" w:cs="Arial"/>
          <w:szCs w:val="20"/>
        </w:rPr>
        <w:t xml:space="preserve"> tener la misma sangría; la llave de cierre </w:t>
      </w:r>
      <w:r w:rsidRPr="00554E26">
        <w:rPr>
          <w:rFonts w:ascii="Arial" w:hAnsi="Arial" w:cs="Arial"/>
          <w:b/>
          <w:szCs w:val="20"/>
        </w:rPr>
        <w:t>DEBE</w:t>
      </w:r>
      <w:r w:rsidRPr="00554E26">
        <w:rPr>
          <w:rFonts w:ascii="Arial" w:hAnsi="Arial" w:cs="Arial"/>
          <w:szCs w:val="20"/>
        </w:rPr>
        <w:t xml:space="preserve"> estar en una línea sola al mismo nivel de </w:t>
      </w:r>
      <w:proofErr w:type="spellStart"/>
      <w:r w:rsidRPr="00554E26">
        <w:rPr>
          <w:rFonts w:ascii="Arial" w:hAnsi="Arial" w:cs="Arial"/>
          <w:szCs w:val="20"/>
        </w:rPr>
        <w:t>identación</w:t>
      </w:r>
      <w:proofErr w:type="spellEnd"/>
      <w:r w:rsidRPr="00554E26">
        <w:rPr>
          <w:rFonts w:ascii="Arial" w:hAnsi="Arial" w:cs="Arial"/>
          <w:szCs w:val="20"/>
        </w:rPr>
        <w:t xml:space="preserve"> que la línea que contiene la declaración de la matriz. Para la legibilidad, los diversos =&gt; operadores de asignación </w:t>
      </w:r>
      <w:r w:rsidRPr="00554E26">
        <w:rPr>
          <w:rFonts w:ascii="Arial" w:hAnsi="Arial" w:cs="Arial"/>
          <w:b/>
          <w:szCs w:val="20"/>
        </w:rPr>
        <w:t>DEBEN</w:t>
      </w:r>
      <w:r w:rsidRPr="00554E26">
        <w:rPr>
          <w:rFonts w:ascii="Arial" w:hAnsi="Arial" w:cs="Arial"/>
          <w:szCs w:val="20"/>
        </w:rPr>
        <w:t xml:space="preserve"> ser </w:t>
      </w:r>
      <w:proofErr w:type="spellStart"/>
      <w:r w:rsidRPr="00554E26">
        <w:rPr>
          <w:rFonts w:ascii="Arial" w:hAnsi="Arial" w:cs="Arial"/>
          <w:szCs w:val="20"/>
        </w:rPr>
        <w:t>indentados</w:t>
      </w:r>
      <w:proofErr w:type="spellEnd"/>
      <w:r w:rsidRPr="00554E26">
        <w:rPr>
          <w:rFonts w:ascii="Arial" w:hAnsi="Arial" w:cs="Arial"/>
          <w:szCs w:val="20"/>
        </w:rPr>
        <w:t xml:space="preserve"> de forma que se alineen.</w:t>
      </w:r>
    </w:p>
    <w:p w14:paraId="280B8195" w14:textId="77777777" w:rsidR="00554E26" w:rsidRPr="00554E26" w:rsidRDefault="00554E26" w:rsidP="00554E26">
      <w:pPr>
        <w:rPr>
          <w:rFonts w:ascii="Arial" w:hAnsi="Arial" w:cs="Arial"/>
          <w:szCs w:val="20"/>
        </w:rPr>
      </w:pPr>
    </w:p>
    <w:p w14:paraId="30E9E12D" w14:textId="77777777" w:rsidR="00F67ABF" w:rsidRDefault="00F67ABF" w:rsidP="00C15A44">
      <w:pPr>
        <w:ind w:left="360"/>
        <w:jc w:val="center"/>
        <w:rPr>
          <w:lang w:eastAsia="es-ES"/>
        </w:rPr>
      </w:pPr>
      <w:r w:rsidRPr="00F67ABF">
        <w:rPr>
          <w:noProof/>
          <w:lang w:eastAsia="es-ES"/>
        </w:rPr>
        <w:drawing>
          <wp:inline distT="0" distB="0" distL="0" distR="0" wp14:anchorId="5046F05F" wp14:editId="0F610860">
            <wp:extent cx="4496507" cy="8382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58754" cy="84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5A44">
        <w:rPr>
          <w:rStyle w:val="Refdenotaalpie"/>
          <w:lang w:eastAsia="es-ES"/>
        </w:rPr>
        <w:footnoteReference w:id="6"/>
      </w:r>
    </w:p>
    <w:p w14:paraId="47145710" w14:textId="2E4A3A89" w:rsidR="00C15A44" w:rsidRDefault="00C15A44" w:rsidP="00C15A44">
      <w:pPr>
        <w:pStyle w:val="Tablas"/>
        <w:rPr>
          <w:lang w:eastAsia="es-ES"/>
        </w:rPr>
      </w:pPr>
      <w:bookmarkStart w:id="23" w:name="_Toc508662166"/>
      <w:r>
        <w:t xml:space="preserve">Ilustración </w:t>
      </w:r>
      <w:fldSimple w:instr=" SEQ Ilustración \* ARABIC ">
        <w:r>
          <w:rPr>
            <w:noProof/>
          </w:rPr>
          <w:t>4</w:t>
        </w:r>
      </w:fldSimple>
      <w:r w:rsidR="00554E26">
        <w:t>.</w:t>
      </w:r>
      <w:r>
        <w:t xml:space="preserve"> Declaración Alternativa Array Asociativo</w:t>
      </w:r>
      <w:bookmarkEnd w:id="23"/>
    </w:p>
    <w:p w14:paraId="725CE6A3" w14:textId="77777777" w:rsidR="00F67ABF" w:rsidRPr="00554E26" w:rsidRDefault="00F67ABF" w:rsidP="00554E26">
      <w:pPr>
        <w:rPr>
          <w:rFonts w:ascii="Arial" w:hAnsi="Arial" w:cs="Arial"/>
          <w:szCs w:val="20"/>
        </w:rPr>
      </w:pPr>
    </w:p>
    <w:p w14:paraId="7108F5A5" w14:textId="34152545" w:rsidR="005731AC" w:rsidRDefault="005731AC" w:rsidP="004D1F47">
      <w:pPr>
        <w:pStyle w:val="Ttulo3"/>
        <w:numPr>
          <w:ilvl w:val="2"/>
          <w:numId w:val="2"/>
        </w:numPr>
        <w:ind w:left="720" w:hanging="720"/>
        <w:rPr>
          <w:rFonts w:ascii="Arial" w:eastAsia="Times New Roman" w:hAnsi="Arial" w:cs="Arial"/>
          <w:color w:val="4F6228" w:themeColor="accent3" w:themeShade="80"/>
          <w:sz w:val="22"/>
          <w:szCs w:val="22"/>
        </w:rPr>
      </w:pPr>
      <w:bookmarkStart w:id="24" w:name="_Toc508662077"/>
      <w:r w:rsidRPr="00554E26">
        <w:rPr>
          <w:rFonts w:ascii="Arial" w:eastAsia="Times New Roman" w:hAnsi="Arial" w:cs="Arial"/>
          <w:color w:val="4F6228" w:themeColor="accent3" w:themeShade="80"/>
          <w:sz w:val="22"/>
          <w:szCs w:val="22"/>
        </w:rPr>
        <w:t xml:space="preserve">Declaración de </w:t>
      </w:r>
      <w:r w:rsidRPr="004D1F47">
        <w:rPr>
          <w:rFonts w:ascii="Arial" w:eastAsia="Times New Roman" w:hAnsi="Arial" w:cs="Arial"/>
          <w:i/>
          <w:color w:val="4F6228" w:themeColor="accent3" w:themeShade="80"/>
          <w:sz w:val="22"/>
          <w:szCs w:val="22"/>
        </w:rPr>
        <w:t>“</w:t>
      </w:r>
      <w:proofErr w:type="spellStart"/>
      <w:r w:rsidRPr="004D1F47">
        <w:rPr>
          <w:rFonts w:ascii="Arial" w:eastAsia="Times New Roman" w:hAnsi="Arial" w:cs="Arial"/>
          <w:i/>
          <w:color w:val="4F6228" w:themeColor="accent3" w:themeShade="80"/>
          <w:sz w:val="22"/>
          <w:szCs w:val="22"/>
        </w:rPr>
        <w:t>namespaces</w:t>
      </w:r>
      <w:proofErr w:type="spellEnd"/>
      <w:r w:rsidRPr="004D1F47">
        <w:rPr>
          <w:rFonts w:ascii="Arial" w:eastAsia="Times New Roman" w:hAnsi="Arial" w:cs="Arial"/>
          <w:i/>
          <w:color w:val="4F6228" w:themeColor="accent3" w:themeShade="80"/>
          <w:sz w:val="22"/>
          <w:szCs w:val="22"/>
        </w:rPr>
        <w:t>”</w:t>
      </w:r>
      <w:r w:rsidRPr="00554E26">
        <w:rPr>
          <w:rFonts w:ascii="Arial" w:eastAsia="Times New Roman" w:hAnsi="Arial" w:cs="Arial"/>
          <w:color w:val="4F6228" w:themeColor="accent3" w:themeShade="80"/>
          <w:sz w:val="22"/>
          <w:szCs w:val="22"/>
        </w:rPr>
        <w:t xml:space="preserve"> y clausula </w:t>
      </w:r>
      <w:r w:rsidRPr="004D1F47">
        <w:rPr>
          <w:rFonts w:ascii="Arial" w:eastAsia="Times New Roman" w:hAnsi="Arial" w:cs="Arial"/>
          <w:i/>
          <w:color w:val="4F6228" w:themeColor="accent3" w:themeShade="80"/>
          <w:sz w:val="22"/>
          <w:szCs w:val="22"/>
        </w:rPr>
        <w:t>“use”</w:t>
      </w:r>
      <w:bookmarkEnd w:id="24"/>
    </w:p>
    <w:p w14:paraId="2A438895" w14:textId="77777777" w:rsidR="00554E26" w:rsidRPr="00554E26" w:rsidRDefault="00554E26" w:rsidP="001D4A56">
      <w:pPr>
        <w:spacing w:before="0" w:after="0"/>
        <w:rPr>
          <w:lang w:eastAsia="es-ES"/>
        </w:rPr>
      </w:pPr>
    </w:p>
    <w:p w14:paraId="7FC4B3A6" w14:textId="77777777" w:rsidR="005731AC" w:rsidRPr="00554E26" w:rsidRDefault="005731AC" w:rsidP="00554E2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554E26">
        <w:rPr>
          <w:rFonts w:ascii="Arial" w:hAnsi="Arial" w:cs="Arial"/>
          <w:szCs w:val="20"/>
        </w:rPr>
        <w:t xml:space="preserve">Cuando está presente, </w:t>
      </w:r>
      <w:r w:rsidRPr="001E4C35">
        <w:rPr>
          <w:rFonts w:ascii="Arial" w:hAnsi="Arial" w:cs="Arial"/>
          <w:b/>
          <w:szCs w:val="20"/>
        </w:rPr>
        <w:t>DEBE</w:t>
      </w:r>
      <w:r w:rsidRPr="00554E26">
        <w:rPr>
          <w:rFonts w:ascii="Arial" w:hAnsi="Arial" w:cs="Arial"/>
          <w:szCs w:val="20"/>
        </w:rPr>
        <w:t xml:space="preserve"> haber una línea en blanco después de la declaración del </w:t>
      </w:r>
      <w:r w:rsidRPr="00554E26">
        <w:rPr>
          <w:rFonts w:ascii="Arial" w:hAnsi="Arial" w:cs="Arial"/>
          <w:i/>
          <w:szCs w:val="20"/>
        </w:rPr>
        <w:t>“</w:t>
      </w:r>
      <w:proofErr w:type="spellStart"/>
      <w:r w:rsidRPr="00554E26">
        <w:rPr>
          <w:rFonts w:ascii="Arial" w:hAnsi="Arial" w:cs="Arial"/>
          <w:i/>
          <w:szCs w:val="20"/>
        </w:rPr>
        <w:t>namespace</w:t>
      </w:r>
      <w:proofErr w:type="spellEnd"/>
      <w:r w:rsidRPr="00554E26">
        <w:rPr>
          <w:rFonts w:ascii="Arial" w:hAnsi="Arial" w:cs="Arial"/>
          <w:i/>
          <w:szCs w:val="20"/>
        </w:rPr>
        <w:t>”</w:t>
      </w:r>
      <w:r w:rsidRPr="00554E26">
        <w:rPr>
          <w:rFonts w:ascii="Arial" w:hAnsi="Arial" w:cs="Arial"/>
          <w:szCs w:val="20"/>
        </w:rPr>
        <w:t>.</w:t>
      </w:r>
    </w:p>
    <w:p w14:paraId="382CD91F" w14:textId="77777777" w:rsidR="005731AC" w:rsidRPr="00554E26" w:rsidRDefault="005731AC" w:rsidP="00554E2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554E26">
        <w:rPr>
          <w:rFonts w:ascii="Arial" w:hAnsi="Arial" w:cs="Arial"/>
          <w:szCs w:val="20"/>
        </w:rPr>
        <w:lastRenderedPageBreak/>
        <w:t xml:space="preserve">Cuando están presentes, todas las declaraciones de </w:t>
      </w:r>
      <w:r w:rsidRPr="00554E26">
        <w:rPr>
          <w:rFonts w:ascii="Arial" w:hAnsi="Arial" w:cs="Arial"/>
          <w:i/>
          <w:szCs w:val="20"/>
        </w:rPr>
        <w:t xml:space="preserve">“use” </w:t>
      </w:r>
      <w:r w:rsidRPr="001E4C35">
        <w:rPr>
          <w:rFonts w:ascii="Arial" w:hAnsi="Arial" w:cs="Arial"/>
          <w:b/>
          <w:szCs w:val="20"/>
        </w:rPr>
        <w:t>DEBEN</w:t>
      </w:r>
      <w:r w:rsidRPr="00554E26">
        <w:rPr>
          <w:rFonts w:ascii="Arial" w:hAnsi="Arial" w:cs="Arial"/>
          <w:szCs w:val="20"/>
        </w:rPr>
        <w:t xml:space="preserve"> ir después de la declaración del </w:t>
      </w:r>
      <w:r w:rsidRPr="00554E26">
        <w:rPr>
          <w:rFonts w:ascii="Arial" w:hAnsi="Arial" w:cs="Arial"/>
          <w:i/>
          <w:szCs w:val="20"/>
        </w:rPr>
        <w:t>“</w:t>
      </w:r>
      <w:proofErr w:type="spellStart"/>
      <w:r w:rsidRPr="00554E26">
        <w:rPr>
          <w:rFonts w:ascii="Arial" w:hAnsi="Arial" w:cs="Arial"/>
          <w:i/>
          <w:szCs w:val="20"/>
        </w:rPr>
        <w:t>namespace</w:t>
      </w:r>
      <w:proofErr w:type="spellEnd"/>
      <w:r w:rsidRPr="00554E26">
        <w:rPr>
          <w:rFonts w:ascii="Arial" w:hAnsi="Arial" w:cs="Arial"/>
          <w:i/>
          <w:szCs w:val="20"/>
        </w:rPr>
        <w:t>”</w:t>
      </w:r>
      <w:r w:rsidRPr="00554E26">
        <w:rPr>
          <w:rFonts w:ascii="Arial" w:hAnsi="Arial" w:cs="Arial"/>
          <w:szCs w:val="20"/>
        </w:rPr>
        <w:t>.</w:t>
      </w:r>
    </w:p>
    <w:p w14:paraId="2B9250CE" w14:textId="77777777" w:rsidR="005731AC" w:rsidRPr="00554E26" w:rsidRDefault="005731AC" w:rsidP="00554E2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E4C35">
        <w:rPr>
          <w:rFonts w:ascii="Arial" w:hAnsi="Arial" w:cs="Arial"/>
          <w:b/>
          <w:szCs w:val="20"/>
        </w:rPr>
        <w:t>DEBE</w:t>
      </w:r>
      <w:r w:rsidRPr="00554E26">
        <w:rPr>
          <w:rFonts w:ascii="Arial" w:hAnsi="Arial" w:cs="Arial"/>
          <w:szCs w:val="20"/>
        </w:rPr>
        <w:t xml:space="preserve"> haber una palabra clave </w:t>
      </w:r>
      <w:r w:rsidRPr="00554E26">
        <w:rPr>
          <w:rFonts w:ascii="Arial" w:hAnsi="Arial" w:cs="Arial"/>
          <w:i/>
          <w:szCs w:val="20"/>
        </w:rPr>
        <w:t xml:space="preserve">“use” </w:t>
      </w:r>
      <w:r w:rsidRPr="00554E26">
        <w:rPr>
          <w:rFonts w:ascii="Arial" w:hAnsi="Arial" w:cs="Arial"/>
          <w:szCs w:val="20"/>
        </w:rPr>
        <w:t>por declaración.</w:t>
      </w:r>
    </w:p>
    <w:p w14:paraId="2732C0CF" w14:textId="77777777" w:rsidR="005731AC" w:rsidRPr="00554E26" w:rsidRDefault="005731AC" w:rsidP="00554E2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E4C35">
        <w:rPr>
          <w:rFonts w:ascii="Arial" w:hAnsi="Arial" w:cs="Arial"/>
          <w:b/>
          <w:szCs w:val="20"/>
        </w:rPr>
        <w:t>DEBE</w:t>
      </w:r>
      <w:r w:rsidRPr="00554E26">
        <w:rPr>
          <w:rFonts w:ascii="Arial" w:hAnsi="Arial" w:cs="Arial"/>
          <w:szCs w:val="20"/>
        </w:rPr>
        <w:t xml:space="preserve"> haber una línea en blanco después del bloque declaraciones de </w:t>
      </w:r>
      <w:r w:rsidRPr="00554E26">
        <w:rPr>
          <w:rFonts w:ascii="Arial" w:hAnsi="Arial" w:cs="Arial"/>
          <w:i/>
          <w:szCs w:val="20"/>
        </w:rPr>
        <w:t>“use</w:t>
      </w:r>
      <w:r w:rsidRPr="00554E26">
        <w:rPr>
          <w:rFonts w:ascii="Arial" w:hAnsi="Arial" w:cs="Arial"/>
          <w:szCs w:val="20"/>
        </w:rPr>
        <w:t>”.</w:t>
      </w:r>
    </w:p>
    <w:p w14:paraId="611B9419" w14:textId="77777777" w:rsidR="005731AC" w:rsidRPr="00240D88" w:rsidRDefault="00E90C43" w:rsidP="00A3739C">
      <w:pPr>
        <w:jc w:val="center"/>
        <w:rPr>
          <w:lang w:eastAsia="es-ES"/>
        </w:rPr>
      </w:pPr>
      <w:r w:rsidRPr="00E90C43">
        <w:rPr>
          <w:noProof/>
          <w:lang w:eastAsia="es-ES"/>
        </w:rPr>
        <w:drawing>
          <wp:inline distT="0" distB="0" distL="0" distR="0" wp14:anchorId="742455E1" wp14:editId="618D1F40">
            <wp:extent cx="4823460" cy="1749173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43804" cy="175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  <w:lang w:eastAsia="es-ES"/>
        </w:rPr>
        <w:footnoteReference w:id="7"/>
      </w:r>
    </w:p>
    <w:p w14:paraId="6F3C69B0" w14:textId="08FA56AC" w:rsidR="00240D88" w:rsidRDefault="00E90C43" w:rsidP="00E90C43">
      <w:pPr>
        <w:pStyle w:val="Tablas"/>
      </w:pPr>
      <w:bookmarkStart w:id="25" w:name="_Toc508662167"/>
      <w:r>
        <w:t xml:space="preserve">Ilustración </w:t>
      </w:r>
      <w:fldSimple w:instr=" SEQ Ilustración \* ARABIC ">
        <w:r w:rsidR="009559CA">
          <w:rPr>
            <w:noProof/>
          </w:rPr>
          <w:t>5</w:t>
        </w:r>
      </w:fldSimple>
      <w:r w:rsidR="001E4C35">
        <w:t>.</w:t>
      </w:r>
      <w:r>
        <w:t xml:space="preserve"> </w:t>
      </w:r>
      <w:r w:rsidRPr="00E90C43">
        <w:t xml:space="preserve">Declaración de </w:t>
      </w:r>
      <w:r w:rsidRPr="001E4C35">
        <w:rPr>
          <w:i/>
        </w:rPr>
        <w:t>“</w:t>
      </w:r>
      <w:proofErr w:type="spellStart"/>
      <w:r w:rsidRPr="001E4C35">
        <w:rPr>
          <w:i/>
        </w:rPr>
        <w:t>namespaces</w:t>
      </w:r>
      <w:proofErr w:type="spellEnd"/>
      <w:r w:rsidRPr="001E4C35">
        <w:rPr>
          <w:i/>
        </w:rPr>
        <w:t>”</w:t>
      </w:r>
      <w:r w:rsidRPr="00E90C43">
        <w:t xml:space="preserve"> y clausula </w:t>
      </w:r>
      <w:r w:rsidRPr="001E4C35">
        <w:rPr>
          <w:i/>
        </w:rPr>
        <w:t>“use”</w:t>
      </w:r>
      <w:bookmarkEnd w:id="25"/>
    </w:p>
    <w:p w14:paraId="7BAF6943" w14:textId="77777777" w:rsidR="00F60B0B" w:rsidRDefault="00F60B0B" w:rsidP="0030397B"/>
    <w:p w14:paraId="136637F0" w14:textId="320E2948" w:rsidR="0035653C" w:rsidRPr="001D4A56" w:rsidRDefault="0035653C" w:rsidP="004D1F47">
      <w:pPr>
        <w:pStyle w:val="Ttulo3"/>
        <w:numPr>
          <w:ilvl w:val="2"/>
          <w:numId w:val="2"/>
        </w:numPr>
        <w:ind w:left="720" w:hanging="720"/>
        <w:rPr>
          <w:rFonts w:ascii="Arial" w:eastAsia="Times New Roman" w:hAnsi="Arial" w:cs="Arial"/>
          <w:color w:val="4F6228" w:themeColor="accent3" w:themeShade="80"/>
          <w:sz w:val="22"/>
          <w:szCs w:val="22"/>
        </w:rPr>
      </w:pPr>
      <w:bookmarkStart w:id="26" w:name="_Toc508662078"/>
      <w:r w:rsidRPr="001D4A56">
        <w:rPr>
          <w:rFonts w:ascii="Arial" w:eastAsia="Times New Roman" w:hAnsi="Arial" w:cs="Arial"/>
          <w:color w:val="4F6228" w:themeColor="accent3" w:themeShade="80"/>
          <w:sz w:val="22"/>
          <w:szCs w:val="22"/>
        </w:rPr>
        <w:t>Clases, Propiedades y Métodos</w:t>
      </w:r>
      <w:bookmarkEnd w:id="26"/>
    </w:p>
    <w:p w14:paraId="64528D44" w14:textId="77777777" w:rsidR="00A3739C" w:rsidRPr="00A3739C" w:rsidRDefault="00A3739C" w:rsidP="001D4A56">
      <w:pPr>
        <w:spacing w:before="0" w:after="0"/>
        <w:rPr>
          <w:lang w:eastAsia="es-ES"/>
        </w:rPr>
      </w:pPr>
    </w:p>
    <w:p w14:paraId="537CAAC2" w14:textId="77777777" w:rsidR="0035653C" w:rsidRPr="00A3739C" w:rsidRDefault="0035653C" w:rsidP="00A3739C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A3739C">
        <w:rPr>
          <w:rFonts w:ascii="Arial" w:hAnsi="Arial" w:cs="Arial"/>
          <w:szCs w:val="20"/>
        </w:rPr>
        <w:t xml:space="preserve">Las palabras clave </w:t>
      </w:r>
      <w:r w:rsidRPr="00A3739C">
        <w:rPr>
          <w:rFonts w:ascii="Arial" w:hAnsi="Arial" w:cs="Arial"/>
          <w:i/>
          <w:szCs w:val="20"/>
        </w:rPr>
        <w:t>“</w:t>
      </w:r>
      <w:proofErr w:type="spellStart"/>
      <w:r w:rsidRPr="00A3739C">
        <w:rPr>
          <w:rFonts w:ascii="Arial" w:hAnsi="Arial" w:cs="Arial"/>
          <w:i/>
          <w:szCs w:val="20"/>
        </w:rPr>
        <w:t>extends</w:t>
      </w:r>
      <w:proofErr w:type="spellEnd"/>
      <w:r w:rsidRPr="00A3739C">
        <w:rPr>
          <w:rFonts w:ascii="Arial" w:hAnsi="Arial" w:cs="Arial"/>
          <w:i/>
          <w:szCs w:val="20"/>
        </w:rPr>
        <w:t>”</w:t>
      </w:r>
      <w:r w:rsidRPr="00A3739C">
        <w:rPr>
          <w:rFonts w:ascii="Arial" w:hAnsi="Arial" w:cs="Arial"/>
          <w:szCs w:val="20"/>
        </w:rPr>
        <w:t xml:space="preserve"> e </w:t>
      </w:r>
      <w:r w:rsidRPr="00A3739C">
        <w:rPr>
          <w:rFonts w:ascii="Arial" w:hAnsi="Arial" w:cs="Arial"/>
          <w:i/>
          <w:szCs w:val="20"/>
        </w:rPr>
        <w:t>“</w:t>
      </w:r>
      <w:proofErr w:type="spellStart"/>
      <w:r w:rsidRPr="00A3739C">
        <w:rPr>
          <w:rFonts w:ascii="Arial" w:hAnsi="Arial" w:cs="Arial"/>
          <w:i/>
          <w:szCs w:val="20"/>
        </w:rPr>
        <w:t>implements</w:t>
      </w:r>
      <w:proofErr w:type="spellEnd"/>
      <w:r w:rsidRPr="00A3739C">
        <w:rPr>
          <w:rFonts w:ascii="Arial" w:hAnsi="Arial" w:cs="Arial"/>
          <w:i/>
          <w:szCs w:val="20"/>
        </w:rPr>
        <w:t>”</w:t>
      </w:r>
      <w:r w:rsidRPr="00A3739C">
        <w:rPr>
          <w:rFonts w:ascii="Arial" w:hAnsi="Arial" w:cs="Arial"/>
          <w:szCs w:val="20"/>
        </w:rPr>
        <w:t xml:space="preserve"> </w:t>
      </w:r>
      <w:r w:rsidRPr="00A3739C">
        <w:rPr>
          <w:rFonts w:ascii="Arial" w:hAnsi="Arial" w:cs="Arial"/>
          <w:b/>
          <w:szCs w:val="20"/>
        </w:rPr>
        <w:t>DEBEN</w:t>
      </w:r>
      <w:r w:rsidRPr="00A3739C">
        <w:rPr>
          <w:rFonts w:ascii="Arial" w:hAnsi="Arial" w:cs="Arial"/>
          <w:szCs w:val="20"/>
        </w:rPr>
        <w:t xml:space="preserve"> declararse en la misma línea que el nombre de la clase.</w:t>
      </w:r>
    </w:p>
    <w:p w14:paraId="70AFB3A2" w14:textId="4E0248F0" w:rsidR="0035653C" w:rsidRDefault="0035653C" w:rsidP="00A3739C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A3739C">
        <w:rPr>
          <w:rFonts w:ascii="Arial" w:hAnsi="Arial" w:cs="Arial"/>
          <w:szCs w:val="20"/>
        </w:rPr>
        <w:t xml:space="preserve">La llave de apertura para la clase </w:t>
      </w:r>
      <w:r w:rsidRPr="00A3739C">
        <w:rPr>
          <w:rFonts w:ascii="Arial" w:hAnsi="Arial" w:cs="Arial"/>
          <w:b/>
          <w:szCs w:val="20"/>
        </w:rPr>
        <w:t>DEBE</w:t>
      </w:r>
      <w:r w:rsidRPr="00A3739C">
        <w:rPr>
          <w:rFonts w:ascii="Arial" w:hAnsi="Arial" w:cs="Arial"/>
          <w:szCs w:val="20"/>
        </w:rPr>
        <w:t xml:space="preserve"> ir en su propia línea; la llave de cierre de la clase debe ir en la línea siguiente después de que el cuerpo de la clase.</w:t>
      </w:r>
    </w:p>
    <w:p w14:paraId="48B4F3DB" w14:textId="77777777" w:rsidR="00A3739C" w:rsidRPr="00A3739C" w:rsidRDefault="00A3739C" w:rsidP="002667CA">
      <w:pPr>
        <w:rPr>
          <w:rFonts w:ascii="Arial" w:hAnsi="Arial" w:cs="Arial"/>
          <w:szCs w:val="20"/>
        </w:rPr>
      </w:pPr>
    </w:p>
    <w:p w14:paraId="1F8B41EB" w14:textId="77777777" w:rsidR="0035653C" w:rsidRPr="0035653C" w:rsidRDefault="0035653C" w:rsidP="0035653C">
      <w:pPr>
        <w:pStyle w:val="Prrafodelista"/>
        <w:jc w:val="center"/>
        <w:rPr>
          <w:lang w:eastAsia="es-ES"/>
        </w:rPr>
      </w:pPr>
      <w:r w:rsidRPr="0035653C">
        <w:rPr>
          <w:noProof/>
          <w:lang w:eastAsia="es-ES"/>
        </w:rPr>
        <w:drawing>
          <wp:inline distT="0" distB="0" distL="0" distR="0" wp14:anchorId="371970DF" wp14:editId="0FB9DF8C">
            <wp:extent cx="5067300" cy="221102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94055" cy="2222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  <w:lang w:eastAsia="es-ES"/>
        </w:rPr>
        <w:footnoteReference w:id="8"/>
      </w:r>
    </w:p>
    <w:p w14:paraId="2CBB0973" w14:textId="7846A642" w:rsidR="00E90C43" w:rsidRDefault="0035653C" w:rsidP="0035653C">
      <w:pPr>
        <w:pStyle w:val="Tablas"/>
      </w:pPr>
      <w:bookmarkStart w:id="27" w:name="_Toc508662168"/>
      <w:r>
        <w:t xml:space="preserve">Ilustración </w:t>
      </w:r>
      <w:fldSimple w:instr=" SEQ Ilustración \* ARABIC ">
        <w:r w:rsidR="002667CA">
          <w:rPr>
            <w:noProof/>
          </w:rPr>
          <w:t>6</w:t>
        </w:r>
      </w:fldSimple>
      <w:r w:rsidR="002667CA">
        <w:t>.</w:t>
      </w:r>
      <w:r>
        <w:t xml:space="preserve"> Disposición Llaves Clase</w:t>
      </w:r>
      <w:bookmarkEnd w:id="27"/>
    </w:p>
    <w:p w14:paraId="6C992FDB" w14:textId="77777777" w:rsidR="001D4A56" w:rsidRPr="002667CA" w:rsidRDefault="001D4A56" w:rsidP="002667CA">
      <w:pPr>
        <w:rPr>
          <w:rFonts w:ascii="Arial" w:hAnsi="Arial" w:cs="Arial"/>
          <w:szCs w:val="20"/>
        </w:rPr>
      </w:pPr>
    </w:p>
    <w:p w14:paraId="1E665AEB" w14:textId="40F89557" w:rsidR="00F60B0B" w:rsidRPr="00B82D46" w:rsidRDefault="0035653C" w:rsidP="00B82D4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B82D46">
        <w:rPr>
          <w:rFonts w:ascii="Arial" w:hAnsi="Arial" w:cs="Arial"/>
          <w:szCs w:val="20"/>
        </w:rPr>
        <w:t xml:space="preserve">Las listas de </w:t>
      </w:r>
      <w:r w:rsidRPr="00B82D46">
        <w:rPr>
          <w:rFonts w:ascii="Arial" w:hAnsi="Arial" w:cs="Arial"/>
          <w:i/>
          <w:szCs w:val="20"/>
        </w:rPr>
        <w:t>“</w:t>
      </w:r>
      <w:proofErr w:type="spellStart"/>
      <w:r w:rsidRPr="00B82D46">
        <w:rPr>
          <w:rFonts w:ascii="Arial" w:hAnsi="Arial" w:cs="Arial"/>
          <w:i/>
          <w:szCs w:val="20"/>
        </w:rPr>
        <w:t>implements</w:t>
      </w:r>
      <w:proofErr w:type="spellEnd"/>
      <w:r w:rsidRPr="00B82D46">
        <w:rPr>
          <w:rFonts w:ascii="Arial" w:hAnsi="Arial" w:cs="Arial"/>
          <w:i/>
          <w:szCs w:val="20"/>
        </w:rPr>
        <w:t>”</w:t>
      </w:r>
      <w:r w:rsidRPr="00B82D46">
        <w:rPr>
          <w:rFonts w:ascii="Arial" w:hAnsi="Arial" w:cs="Arial"/>
          <w:szCs w:val="20"/>
        </w:rPr>
        <w:t xml:space="preserve"> </w:t>
      </w:r>
      <w:r w:rsidRPr="00B82D46">
        <w:rPr>
          <w:rFonts w:ascii="Arial" w:hAnsi="Arial" w:cs="Arial"/>
          <w:b/>
          <w:szCs w:val="20"/>
        </w:rPr>
        <w:t>PUEDEN</w:t>
      </w:r>
      <w:r w:rsidRPr="00B82D46">
        <w:rPr>
          <w:rFonts w:ascii="Arial" w:hAnsi="Arial" w:cs="Arial"/>
          <w:szCs w:val="20"/>
        </w:rPr>
        <w:t xml:space="preserve"> dividirse en varias líneas, donde cada línea </w:t>
      </w:r>
      <w:r w:rsidR="00B82D46" w:rsidRPr="00B82D46">
        <w:rPr>
          <w:rFonts w:ascii="Arial" w:hAnsi="Arial" w:cs="Arial"/>
          <w:szCs w:val="20"/>
        </w:rPr>
        <w:t>posterior se</w:t>
      </w:r>
      <w:r w:rsidRPr="00B82D46">
        <w:rPr>
          <w:rFonts w:ascii="Arial" w:hAnsi="Arial" w:cs="Arial"/>
          <w:szCs w:val="20"/>
        </w:rPr>
        <w:t xml:space="preserve"> </w:t>
      </w:r>
      <w:proofErr w:type="spellStart"/>
      <w:r w:rsidRPr="00B82D46">
        <w:rPr>
          <w:rFonts w:ascii="Arial" w:hAnsi="Arial" w:cs="Arial"/>
          <w:szCs w:val="20"/>
        </w:rPr>
        <w:t>indenta</w:t>
      </w:r>
      <w:proofErr w:type="spellEnd"/>
      <w:r w:rsidRPr="00B82D46">
        <w:rPr>
          <w:rFonts w:ascii="Arial" w:hAnsi="Arial" w:cs="Arial"/>
          <w:szCs w:val="20"/>
        </w:rPr>
        <w:t xml:space="preserve"> una vez. Al hacerlo, el primer elemento de la lista </w:t>
      </w:r>
      <w:r w:rsidRPr="00B82D46">
        <w:rPr>
          <w:rFonts w:ascii="Arial" w:hAnsi="Arial" w:cs="Arial"/>
          <w:b/>
          <w:szCs w:val="20"/>
        </w:rPr>
        <w:t>DEBE</w:t>
      </w:r>
      <w:r w:rsidRPr="00B82D46">
        <w:rPr>
          <w:rFonts w:ascii="Arial" w:hAnsi="Arial" w:cs="Arial"/>
          <w:szCs w:val="20"/>
        </w:rPr>
        <w:t xml:space="preserve"> estar en la siguiente línea, y </w:t>
      </w:r>
      <w:r w:rsidRPr="00B82D46">
        <w:rPr>
          <w:rFonts w:ascii="Arial" w:hAnsi="Arial" w:cs="Arial"/>
          <w:b/>
          <w:szCs w:val="20"/>
        </w:rPr>
        <w:t>DEBE</w:t>
      </w:r>
      <w:r w:rsidRPr="00B82D46">
        <w:rPr>
          <w:rFonts w:ascii="Arial" w:hAnsi="Arial" w:cs="Arial"/>
          <w:szCs w:val="20"/>
        </w:rPr>
        <w:t xml:space="preserve"> haber solo una interfaz por línea.</w:t>
      </w:r>
    </w:p>
    <w:p w14:paraId="57BAB08D" w14:textId="77777777" w:rsidR="00993839" w:rsidRDefault="00993839" w:rsidP="00993839">
      <w:pPr>
        <w:jc w:val="center"/>
      </w:pPr>
      <w:r w:rsidRPr="00993839">
        <w:rPr>
          <w:noProof/>
        </w:rPr>
        <w:drawing>
          <wp:inline distT="0" distB="0" distL="0" distR="0" wp14:anchorId="4B03D0E1" wp14:editId="49FEAB5E">
            <wp:extent cx="4442460" cy="2398165"/>
            <wp:effectExtent l="0" t="0" r="0" b="254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60035" cy="240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9"/>
      </w:r>
    </w:p>
    <w:p w14:paraId="0A63B180" w14:textId="61FB9078" w:rsidR="00993839" w:rsidRDefault="00993839" w:rsidP="00993839">
      <w:pPr>
        <w:pStyle w:val="Tablas"/>
      </w:pPr>
      <w:bookmarkStart w:id="28" w:name="_Toc508662169"/>
      <w:r>
        <w:t xml:space="preserve">Ilustración </w:t>
      </w:r>
      <w:fldSimple w:instr=" SEQ Ilustración \* ARABIC ">
        <w:r w:rsidR="00C15A44">
          <w:rPr>
            <w:noProof/>
          </w:rPr>
          <w:t>7</w:t>
        </w:r>
      </w:fldSimple>
      <w:r w:rsidR="0071673D">
        <w:t>.</w:t>
      </w:r>
      <w:r>
        <w:t xml:space="preserve"> Lista De Interfaces</w:t>
      </w:r>
      <w:bookmarkEnd w:id="28"/>
    </w:p>
    <w:p w14:paraId="627AE204" w14:textId="77777777" w:rsidR="00DD1DB8" w:rsidRPr="00DD1DB8" w:rsidRDefault="00DD1DB8" w:rsidP="00DD1DB8">
      <w:pPr>
        <w:rPr>
          <w:rFonts w:ascii="Arial" w:hAnsi="Arial" w:cs="Arial"/>
          <w:szCs w:val="20"/>
        </w:rPr>
      </w:pPr>
    </w:p>
    <w:p w14:paraId="2D9D392B" w14:textId="5242A9DA" w:rsidR="00E90C43" w:rsidRPr="00DD1DB8" w:rsidRDefault="00993839" w:rsidP="00DD1DB8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DD1DB8">
        <w:rPr>
          <w:rFonts w:ascii="Arial" w:hAnsi="Arial" w:cs="Arial"/>
          <w:szCs w:val="20"/>
        </w:rPr>
        <w:t xml:space="preserve">La visibilidad </w:t>
      </w:r>
      <w:r w:rsidRPr="00DD1DB8">
        <w:rPr>
          <w:rFonts w:ascii="Arial" w:hAnsi="Arial" w:cs="Arial"/>
          <w:b/>
          <w:szCs w:val="20"/>
        </w:rPr>
        <w:t>DEBE</w:t>
      </w:r>
      <w:r w:rsidRPr="00DD1DB8">
        <w:rPr>
          <w:rFonts w:ascii="Arial" w:hAnsi="Arial" w:cs="Arial"/>
          <w:szCs w:val="20"/>
        </w:rPr>
        <w:t xml:space="preserve"> declararse en todas las propiedades.</w:t>
      </w:r>
    </w:p>
    <w:p w14:paraId="03A6ECE8" w14:textId="77777777" w:rsidR="00993839" w:rsidRPr="00DD1DB8" w:rsidRDefault="00993839" w:rsidP="00DD1DB8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DD1DB8">
        <w:rPr>
          <w:rFonts w:ascii="Arial" w:hAnsi="Arial" w:cs="Arial"/>
          <w:b/>
          <w:szCs w:val="20"/>
        </w:rPr>
        <w:t>NO DEBE</w:t>
      </w:r>
      <w:r w:rsidRPr="00DD1DB8">
        <w:rPr>
          <w:rFonts w:ascii="Arial" w:hAnsi="Arial" w:cs="Arial"/>
          <w:szCs w:val="20"/>
        </w:rPr>
        <w:t xml:space="preserve"> haber más de una propiedad declarada por sentencia.</w:t>
      </w:r>
    </w:p>
    <w:p w14:paraId="35DB424B" w14:textId="77ADEF3E" w:rsidR="00993839" w:rsidRDefault="00993839" w:rsidP="00DD1DB8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DD1DB8">
        <w:rPr>
          <w:rFonts w:ascii="Arial" w:hAnsi="Arial" w:cs="Arial"/>
          <w:szCs w:val="20"/>
        </w:rPr>
        <w:t xml:space="preserve">Los nombres de propiedad </w:t>
      </w:r>
      <w:r w:rsidRPr="00DD1DB8">
        <w:rPr>
          <w:rFonts w:ascii="Arial" w:hAnsi="Arial" w:cs="Arial"/>
          <w:b/>
          <w:szCs w:val="20"/>
        </w:rPr>
        <w:t>NO DEBEN</w:t>
      </w:r>
      <w:r w:rsidRPr="00DD1DB8">
        <w:rPr>
          <w:rFonts w:ascii="Arial" w:hAnsi="Arial" w:cs="Arial"/>
          <w:szCs w:val="20"/>
        </w:rPr>
        <w:t xml:space="preserve"> tener prefijo para indicar la visibilidad protegida o privada.</w:t>
      </w:r>
    </w:p>
    <w:p w14:paraId="66C0224B" w14:textId="77777777" w:rsidR="001317E6" w:rsidRPr="00DD1DB8" w:rsidRDefault="001317E6" w:rsidP="001317E6">
      <w:pPr>
        <w:rPr>
          <w:rFonts w:ascii="Arial" w:hAnsi="Arial" w:cs="Arial"/>
          <w:szCs w:val="20"/>
        </w:rPr>
      </w:pPr>
    </w:p>
    <w:p w14:paraId="378B120F" w14:textId="77777777" w:rsidR="00993839" w:rsidRDefault="00993839" w:rsidP="00993839">
      <w:pPr>
        <w:jc w:val="center"/>
      </w:pPr>
      <w:r w:rsidRPr="00993839">
        <w:rPr>
          <w:noProof/>
        </w:rPr>
        <w:drawing>
          <wp:inline distT="0" distB="0" distL="0" distR="0" wp14:anchorId="0AA9E675" wp14:editId="78171FCE">
            <wp:extent cx="4776862" cy="1402080"/>
            <wp:effectExtent l="0" t="0" r="508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93340" cy="140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10"/>
      </w:r>
    </w:p>
    <w:p w14:paraId="649F95B9" w14:textId="67414F20" w:rsidR="00E90C43" w:rsidRDefault="00993839" w:rsidP="00993839">
      <w:pPr>
        <w:pStyle w:val="Tablas"/>
      </w:pPr>
      <w:bookmarkStart w:id="29" w:name="_Toc508662170"/>
      <w:r>
        <w:t xml:space="preserve">Ilustración </w:t>
      </w:r>
      <w:fldSimple w:instr=" SEQ Ilustración \* ARABIC ">
        <w:r w:rsidR="00C15A44">
          <w:rPr>
            <w:noProof/>
          </w:rPr>
          <w:t>8</w:t>
        </w:r>
      </w:fldSimple>
      <w:r w:rsidR="0071673D">
        <w:t>.</w:t>
      </w:r>
      <w:r>
        <w:t xml:space="preserve"> </w:t>
      </w:r>
      <w:proofErr w:type="spellStart"/>
      <w:r>
        <w:t>Declaracion</w:t>
      </w:r>
      <w:proofErr w:type="spellEnd"/>
      <w:r>
        <w:t xml:space="preserve"> de una propiedad</w:t>
      </w:r>
      <w:bookmarkEnd w:id="29"/>
    </w:p>
    <w:p w14:paraId="3093549B" w14:textId="77777777" w:rsidR="00DD1DB8" w:rsidRPr="00DD1DB8" w:rsidRDefault="00DD1DB8" w:rsidP="00DD1DB8">
      <w:pPr>
        <w:rPr>
          <w:rFonts w:ascii="Arial" w:hAnsi="Arial" w:cs="Arial"/>
          <w:szCs w:val="20"/>
        </w:rPr>
      </w:pPr>
    </w:p>
    <w:p w14:paraId="593FD3D0" w14:textId="6A17DD57" w:rsidR="00E90C43" w:rsidRPr="001317E6" w:rsidRDefault="001E0BB5" w:rsidP="001317E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317E6">
        <w:rPr>
          <w:rFonts w:ascii="Arial" w:hAnsi="Arial" w:cs="Arial"/>
          <w:szCs w:val="20"/>
        </w:rPr>
        <w:t xml:space="preserve">La visibilidad </w:t>
      </w:r>
      <w:r w:rsidRPr="00046268">
        <w:rPr>
          <w:rFonts w:ascii="Arial" w:hAnsi="Arial" w:cs="Arial"/>
          <w:b/>
          <w:szCs w:val="20"/>
        </w:rPr>
        <w:t>DEBE</w:t>
      </w:r>
      <w:r w:rsidRPr="001317E6">
        <w:rPr>
          <w:rFonts w:ascii="Arial" w:hAnsi="Arial" w:cs="Arial"/>
          <w:szCs w:val="20"/>
        </w:rPr>
        <w:t xml:space="preserve"> declararse en todos los métodos.</w:t>
      </w:r>
    </w:p>
    <w:p w14:paraId="00ADCB34" w14:textId="77777777" w:rsidR="001E0BB5" w:rsidRPr="001317E6" w:rsidRDefault="001E0BB5" w:rsidP="001317E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317E6">
        <w:rPr>
          <w:rFonts w:ascii="Arial" w:hAnsi="Arial" w:cs="Arial"/>
          <w:szCs w:val="20"/>
        </w:rPr>
        <w:lastRenderedPageBreak/>
        <w:t xml:space="preserve">Los nombres de los métodos </w:t>
      </w:r>
      <w:r w:rsidRPr="00046268">
        <w:rPr>
          <w:rFonts w:ascii="Arial" w:hAnsi="Arial" w:cs="Arial"/>
          <w:b/>
          <w:szCs w:val="20"/>
        </w:rPr>
        <w:t>NO DEBEN</w:t>
      </w:r>
      <w:r w:rsidRPr="001317E6">
        <w:rPr>
          <w:rFonts w:ascii="Arial" w:hAnsi="Arial" w:cs="Arial"/>
          <w:szCs w:val="20"/>
        </w:rPr>
        <w:t xml:space="preserve"> tener prefijo para indicar la visibilidad protegida o privada.</w:t>
      </w:r>
    </w:p>
    <w:p w14:paraId="265927F0" w14:textId="77777777" w:rsidR="001E0BB5" w:rsidRPr="001317E6" w:rsidRDefault="001E0BB5" w:rsidP="001317E6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317E6">
        <w:rPr>
          <w:rFonts w:ascii="Arial" w:hAnsi="Arial" w:cs="Arial"/>
          <w:szCs w:val="20"/>
        </w:rPr>
        <w:t xml:space="preserve">Los nombres de los métodos </w:t>
      </w:r>
      <w:r w:rsidRPr="00046268">
        <w:rPr>
          <w:rFonts w:ascii="Arial" w:hAnsi="Arial" w:cs="Arial"/>
          <w:b/>
          <w:szCs w:val="20"/>
        </w:rPr>
        <w:t>NO DEBEN</w:t>
      </w:r>
      <w:r w:rsidRPr="001317E6">
        <w:rPr>
          <w:rFonts w:ascii="Arial" w:hAnsi="Arial" w:cs="Arial"/>
          <w:szCs w:val="20"/>
        </w:rPr>
        <w:t xml:space="preserve"> declararse con un espacio después del nombre del método. La llave de apertura </w:t>
      </w:r>
      <w:r w:rsidRPr="00046268">
        <w:rPr>
          <w:rFonts w:ascii="Arial" w:hAnsi="Arial" w:cs="Arial"/>
          <w:b/>
          <w:szCs w:val="20"/>
        </w:rPr>
        <w:t>DEBE</w:t>
      </w:r>
      <w:r w:rsidRPr="001317E6">
        <w:rPr>
          <w:rFonts w:ascii="Arial" w:hAnsi="Arial" w:cs="Arial"/>
          <w:szCs w:val="20"/>
        </w:rPr>
        <w:t xml:space="preserve"> ir en su propia línea, y la llave de cierre </w:t>
      </w:r>
      <w:r w:rsidRPr="00046268">
        <w:rPr>
          <w:rFonts w:ascii="Arial" w:hAnsi="Arial" w:cs="Arial"/>
          <w:b/>
          <w:szCs w:val="20"/>
        </w:rPr>
        <w:t>DEBE</w:t>
      </w:r>
      <w:r w:rsidRPr="001317E6">
        <w:rPr>
          <w:rFonts w:ascii="Arial" w:hAnsi="Arial" w:cs="Arial"/>
          <w:szCs w:val="20"/>
        </w:rPr>
        <w:t xml:space="preserve"> ir a la siguiente línea </w:t>
      </w:r>
      <w:proofErr w:type="spellStart"/>
      <w:r w:rsidRPr="001317E6">
        <w:rPr>
          <w:rFonts w:ascii="Arial" w:hAnsi="Arial" w:cs="Arial"/>
          <w:szCs w:val="20"/>
        </w:rPr>
        <w:t>despues</w:t>
      </w:r>
      <w:proofErr w:type="spellEnd"/>
      <w:r w:rsidRPr="001317E6">
        <w:rPr>
          <w:rFonts w:ascii="Arial" w:hAnsi="Arial" w:cs="Arial"/>
          <w:szCs w:val="20"/>
        </w:rPr>
        <w:t xml:space="preserve"> del cuerpo. </w:t>
      </w:r>
      <w:r w:rsidRPr="00046268">
        <w:rPr>
          <w:rFonts w:ascii="Arial" w:hAnsi="Arial" w:cs="Arial"/>
          <w:b/>
          <w:szCs w:val="20"/>
        </w:rPr>
        <w:t>NO DEBE</w:t>
      </w:r>
      <w:r w:rsidRPr="001317E6">
        <w:rPr>
          <w:rFonts w:ascii="Arial" w:hAnsi="Arial" w:cs="Arial"/>
          <w:szCs w:val="20"/>
        </w:rPr>
        <w:t xml:space="preserve"> haber un espacio después del paréntesis de apertura, y </w:t>
      </w:r>
      <w:r w:rsidRPr="00046268">
        <w:rPr>
          <w:rFonts w:ascii="Arial" w:hAnsi="Arial" w:cs="Arial"/>
          <w:b/>
          <w:szCs w:val="20"/>
        </w:rPr>
        <w:t>NO DEBE</w:t>
      </w:r>
      <w:r w:rsidRPr="001317E6">
        <w:rPr>
          <w:rFonts w:ascii="Arial" w:hAnsi="Arial" w:cs="Arial"/>
          <w:szCs w:val="20"/>
        </w:rPr>
        <w:t xml:space="preserve"> haber un espacio antes del paréntesis de cierre.</w:t>
      </w:r>
    </w:p>
    <w:p w14:paraId="455DF5CF" w14:textId="77777777" w:rsidR="001E0BB5" w:rsidRPr="00850B85" w:rsidRDefault="001E0BB5" w:rsidP="00850B85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850B85">
        <w:rPr>
          <w:rFonts w:ascii="Arial" w:hAnsi="Arial" w:cs="Arial"/>
          <w:szCs w:val="20"/>
        </w:rPr>
        <w:t xml:space="preserve">En la lista de argumentos, </w:t>
      </w:r>
      <w:r w:rsidRPr="00850B85">
        <w:rPr>
          <w:rFonts w:ascii="Arial" w:hAnsi="Arial" w:cs="Arial"/>
          <w:b/>
          <w:szCs w:val="20"/>
        </w:rPr>
        <w:t>NO DEBE</w:t>
      </w:r>
      <w:r w:rsidRPr="00850B85">
        <w:rPr>
          <w:rFonts w:ascii="Arial" w:hAnsi="Arial" w:cs="Arial"/>
          <w:szCs w:val="20"/>
        </w:rPr>
        <w:t xml:space="preserve"> haber un espacio antes de cada coma, y </w:t>
      </w:r>
      <w:r w:rsidRPr="00850B85">
        <w:rPr>
          <w:rFonts w:ascii="Arial" w:hAnsi="Arial" w:cs="Arial"/>
          <w:b/>
          <w:szCs w:val="20"/>
        </w:rPr>
        <w:t>DEBE</w:t>
      </w:r>
      <w:r w:rsidRPr="00850B85">
        <w:rPr>
          <w:rFonts w:ascii="Arial" w:hAnsi="Arial" w:cs="Arial"/>
          <w:szCs w:val="20"/>
        </w:rPr>
        <w:t xml:space="preserve"> haber un espacio después de cada coma.</w:t>
      </w:r>
    </w:p>
    <w:p w14:paraId="40ABE073" w14:textId="77777777" w:rsidR="001E0BB5" w:rsidRPr="00850B85" w:rsidRDefault="001E0BB5" w:rsidP="00850B85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850B85">
        <w:rPr>
          <w:rFonts w:ascii="Arial" w:hAnsi="Arial" w:cs="Arial"/>
          <w:szCs w:val="20"/>
        </w:rPr>
        <w:t xml:space="preserve">Las listas de argumentos </w:t>
      </w:r>
      <w:r w:rsidRPr="00850B85">
        <w:rPr>
          <w:rFonts w:ascii="Arial" w:hAnsi="Arial" w:cs="Arial"/>
          <w:b/>
          <w:szCs w:val="20"/>
        </w:rPr>
        <w:t>PUEDEN</w:t>
      </w:r>
      <w:r w:rsidRPr="00850B85">
        <w:rPr>
          <w:rFonts w:ascii="Arial" w:hAnsi="Arial" w:cs="Arial"/>
          <w:szCs w:val="20"/>
        </w:rPr>
        <w:t xml:space="preserve"> dividirse en varias líneas, donde cada línea subsiguiente se sangra una vez. Al hacerlo, el primer elemento de la lista </w:t>
      </w:r>
      <w:r w:rsidRPr="00850B85">
        <w:rPr>
          <w:rFonts w:ascii="Arial" w:hAnsi="Arial" w:cs="Arial"/>
          <w:b/>
          <w:szCs w:val="20"/>
        </w:rPr>
        <w:t>DEBE</w:t>
      </w:r>
      <w:r w:rsidRPr="00850B85">
        <w:rPr>
          <w:rFonts w:ascii="Arial" w:hAnsi="Arial" w:cs="Arial"/>
          <w:szCs w:val="20"/>
        </w:rPr>
        <w:t xml:space="preserve"> estar en la siguiente línea, y </w:t>
      </w:r>
      <w:r w:rsidRPr="00850B85">
        <w:rPr>
          <w:rFonts w:ascii="Arial" w:hAnsi="Arial" w:cs="Arial"/>
          <w:b/>
          <w:szCs w:val="20"/>
        </w:rPr>
        <w:t>DEBE</w:t>
      </w:r>
      <w:r w:rsidRPr="00850B85">
        <w:rPr>
          <w:rFonts w:ascii="Arial" w:hAnsi="Arial" w:cs="Arial"/>
          <w:szCs w:val="20"/>
        </w:rPr>
        <w:t xml:space="preserve"> haber solo un argumento por línea.</w:t>
      </w:r>
    </w:p>
    <w:p w14:paraId="1CCE80A2" w14:textId="27401E43" w:rsidR="001E0BB5" w:rsidRDefault="001E0BB5" w:rsidP="00850B85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850B85">
        <w:rPr>
          <w:rFonts w:ascii="Arial" w:hAnsi="Arial" w:cs="Arial"/>
          <w:szCs w:val="20"/>
        </w:rPr>
        <w:t xml:space="preserve">Cuando la lista de argumentos se divide en varias líneas, el paréntesis de cierre y llave de apertura </w:t>
      </w:r>
      <w:r w:rsidRPr="00850B85">
        <w:rPr>
          <w:rFonts w:ascii="Arial" w:hAnsi="Arial" w:cs="Arial"/>
          <w:b/>
          <w:szCs w:val="20"/>
        </w:rPr>
        <w:t>DEBEN</w:t>
      </w:r>
      <w:r w:rsidRPr="00850B85">
        <w:rPr>
          <w:rFonts w:ascii="Arial" w:hAnsi="Arial" w:cs="Arial"/>
          <w:szCs w:val="20"/>
        </w:rPr>
        <w:t xml:space="preserve"> ser colocados juntos en su propia línea con un espacio entre ellos.</w:t>
      </w:r>
    </w:p>
    <w:p w14:paraId="61D5BD37" w14:textId="77777777" w:rsidR="00850B85" w:rsidRPr="00850B85" w:rsidRDefault="00850B85" w:rsidP="00850B85">
      <w:pPr>
        <w:rPr>
          <w:rFonts w:ascii="Arial" w:hAnsi="Arial" w:cs="Arial"/>
          <w:szCs w:val="20"/>
        </w:rPr>
      </w:pPr>
    </w:p>
    <w:p w14:paraId="39298D0F" w14:textId="77777777" w:rsidR="001E0BB5" w:rsidRDefault="001E0BB5" w:rsidP="001E0BB5">
      <w:pPr>
        <w:jc w:val="center"/>
      </w:pPr>
      <w:r w:rsidRPr="001E0BB5">
        <w:rPr>
          <w:noProof/>
        </w:rPr>
        <w:drawing>
          <wp:inline distT="0" distB="0" distL="0" distR="0" wp14:anchorId="0151D505" wp14:editId="7958C328">
            <wp:extent cx="4572000" cy="1811694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82541" cy="181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11"/>
      </w:r>
    </w:p>
    <w:p w14:paraId="7025057D" w14:textId="73192515" w:rsidR="00E90C43" w:rsidRDefault="001E0BB5" w:rsidP="00506630">
      <w:pPr>
        <w:pStyle w:val="Tablas"/>
      </w:pPr>
      <w:bookmarkStart w:id="30" w:name="_Toc508662171"/>
      <w:r>
        <w:t xml:space="preserve">Ilustración </w:t>
      </w:r>
      <w:fldSimple w:instr=" SEQ Ilustración \* ARABIC ">
        <w:r w:rsidR="00850B85">
          <w:rPr>
            <w:noProof/>
          </w:rPr>
          <w:t>9</w:t>
        </w:r>
      </w:fldSimple>
      <w:r w:rsidR="00850B85">
        <w:t>.</w:t>
      </w:r>
      <w:r>
        <w:t xml:space="preserve"> Declaraci</w:t>
      </w:r>
      <w:r w:rsidR="00506630">
        <w:t>ó</w:t>
      </w:r>
      <w:r>
        <w:t xml:space="preserve">n </w:t>
      </w:r>
      <w:r w:rsidR="00506630">
        <w:t>Estándar</w:t>
      </w:r>
      <w:r>
        <w:rPr>
          <w:noProof/>
        </w:rPr>
        <w:t xml:space="preserve"> De Un </w:t>
      </w:r>
      <w:r w:rsidR="00506630" w:rsidRPr="0084658A">
        <w:t>M</w:t>
      </w:r>
      <w:r w:rsidR="00506630">
        <w:t>étodo</w:t>
      </w:r>
      <w:bookmarkEnd w:id="30"/>
    </w:p>
    <w:p w14:paraId="38810EC3" w14:textId="77777777" w:rsidR="00850B85" w:rsidRPr="00850B85" w:rsidRDefault="00850B85" w:rsidP="00850B85">
      <w:pPr>
        <w:rPr>
          <w:rFonts w:ascii="Arial" w:hAnsi="Arial" w:cs="Arial"/>
          <w:szCs w:val="20"/>
        </w:rPr>
      </w:pPr>
    </w:p>
    <w:p w14:paraId="575091EE" w14:textId="77777777" w:rsidR="00993839" w:rsidRDefault="001E0BB5" w:rsidP="00506630">
      <w:pPr>
        <w:jc w:val="center"/>
      </w:pPr>
      <w:r w:rsidRPr="001E0BB5">
        <w:rPr>
          <w:noProof/>
        </w:rPr>
        <w:lastRenderedPageBreak/>
        <w:drawing>
          <wp:inline distT="0" distB="0" distL="0" distR="0" wp14:anchorId="07C3E806" wp14:editId="1E74E184">
            <wp:extent cx="4320540" cy="2193392"/>
            <wp:effectExtent l="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30649" cy="219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12"/>
      </w:r>
    </w:p>
    <w:p w14:paraId="6B92FB1F" w14:textId="41234CCB" w:rsidR="00993839" w:rsidRDefault="00506630" w:rsidP="00506630">
      <w:pPr>
        <w:pStyle w:val="Tablas"/>
      </w:pPr>
      <w:bookmarkStart w:id="31" w:name="_Toc508662172"/>
      <w:r>
        <w:t xml:space="preserve">Ilustración </w:t>
      </w:r>
      <w:fldSimple w:instr=" SEQ Ilustración \* ARABIC ">
        <w:r w:rsidR="00C15A44">
          <w:rPr>
            <w:noProof/>
          </w:rPr>
          <w:t>10</w:t>
        </w:r>
      </w:fldSimple>
      <w:r w:rsidR="000A794E">
        <w:t>.</w:t>
      </w:r>
      <w:r>
        <w:t xml:space="preserve"> Declaración</w:t>
      </w:r>
      <w:r w:rsidRPr="0084658A">
        <w:t xml:space="preserve"> </w:t>
      </w:r>
      <w:r>
        <w:t>Alterna</w:t>
      </w:r>
      <w:r w:rsidRPr="0084658A">
        <w:t xml:space="preserve"> D</w:t>
      </w:r>
      <w:r>
        <w:t>e</w:t>
      </w:r>
      <w:r w:rsidRPr="0084658A">
        <w:t xml:space="preserve"> U</w:t>
      </w:r>
      <w:r>
        <w:t>n</w:t>
      </w:r>
      <w:r w:rsidRPr="0084658A">
        <w:t xml:space="preserve"> M</w:t>
      </w:r>
      <w:r>
        <w:t>étodo</w:t>
      </w:r>
      <w:bookmarkEnd w:id="31"/>
    </w:p>
    <w:p w14:paraId="5B7E0A67" w14:textId="77777777" w:rsidR="00850B85" w:rsidRPr="00850B85" w:rsidRDefault="00850B85" w:rsidP="00850B85">
      <w:pPr>
        <w:rPr>
          <w:rFonts w:ascii="Arial" w:hAnsi="Arial" w:cs="Arial"/>
          <w:szCs w:val="20"/>
        </w:rPr>
      </w:pPr>
    </w:p>
    <w:p w14:paraId="00B8B4D9" w14:textId="0245DB5F" w:rsidR="00993839" w:rsidRDefault="00506630" w:rsidP="00850B85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850B85">
        <w:rPr>
          <w:rFonts w:ascii="Arial" w:hAnsi="Arial" w:cs="Arial"/>
          <w:szCs w:val="20"/>
        </w:rPr>
        <w:t xml:space="preserve">Al hacer llamado de un método o llamada de función, </w:t>
      </w:r>
      <w:r w:rsidRPr="00850B85">
        <w:rPr>
          <w:rFonts w:ascii="Arial" w:hAnsi="Arial" w:cs="Arial"/>
          <w:b/>
          <w:szCs w:val="20"/>
        </w:rPr>
        <w:t>NO DEBE</w:t>
      </w:r>
      <w:r w:rsidRPr="00850B85">
        <w:rPr>
          <w:rFonts w:ascii="Arial" w:hAnsi="Arial" w:cs="Arial"/>
          <w:szCs w:val="20"/>
        </w:rPr>
        <w:t xml:space="preserve"> haber un espacio entre el método o nombre de función y el paréntesis de apertura, </w:t>
      </w:r>
      <w:r w:rsidRPr="00850B85">
        <w:rPr>
          <w:rFonts w:ascii="Arial" w:hAnsi="Arial" w:cs="Arial"/>
          <w:b/>
          <w:szCs w:val="20"/>
        </w:rPr>
        <w:t>NO DEBE</w:t>
      </w:r>
      <w:r w:rsidRPr="00850B85">
        <w:rPr>
          <w:rFonts w:ascii="Arial" w:hAnsi="Arial" w:cs="Arial"/>
          <w:szCs w:val="20"/>
        </w:rPr>
        <w:t xml:space="preserve"> haber un espacio después del paréntesis de apertura, y </w:t>
      </w:r>
      <w:r w:rsidRPr="00850B85">
        <w:rPr>
          <w:rFonts w:ascii="Arial" w:hAnsi="Arial" w:cs="Arial"/>
          <w:b/>
          <w:szCs w:val="20"/>
        </w:rPr>
        <w:t>NO DEBE</w:t>
      </w:r>
      <w:r w:rsidRPr="00850B85">
        <w:rPr>
          <w:rFonts w:ascii="Arial" w:hAnsi="Arial" w:cs="Arial"/>
          <w:szCs w:val="20"/>
        </w:rPr>
        <w:t xml:space="preserve"> haber un espacio antes del paréntesis de cierre. En la lista de argumentos, </w:t>
      </w:r>
      <w:r w:rsidRPr="00850B85">
        <w:rPr>
          <w:rFonts w:ascii="Arial" w:hAnsi="Arial" w:cs="Arial"/>
          <w:b/>
          <w:szCs w:val="20"/>
        </w:rPr>
        <w:t>NO DEBE</w:t>
      </w:r>
      <w:r w:rsidRPr="00850B85">
        <w:rPr>
          <w:rFonts w:ascii="Arial" w:hAnsi="Arial" w:cs="Arial"/>
          <w:szCs w:val="20"/>
        </w:rPr>
        <w:t xml:space="preserve"> haber un espacio antes de cada coma, y </w:t>
      </w:r>
      <w:r w:rsidRPr="00850B85">
        <w:rPr>
          <w:rFonts w:ascii="Arial" w:hAnsi="Arial" w:cs="Arial"/>
          <w:b/>
          <w:szCs w:val="20"/>
        </w:rPr>
        <w:t>DEBE</w:t>
      </w:r>
      <w:r w:rsidRPr="00850B85">
        <w:rPr>
          <w:rFonts w:ascii="Arial" w:hAnsi="Arial" w:cs="Arial"/>
          <w:szCs w:val="20"/>
        </w:rPr>
        <w:t xml:space="preserve"> haber un espacio después de cada coma.</w:t>
      </w:r>
    </w:p>
    <w:p w14:paraId="4CFD73E6" w14:textId="77777777" w:rsidR="000A794E" w:rsidRPr="00850B85" w:rsidRDefault="000A794E" w:rsidP="000A794E">
      <w:pPr>
        <w:rPr>
          <w:rFonts w:ascii="Arial" w:hAnsi="Arial" w:cs="Arial"/>
          <w:szCs w:val="20"/>
        </w:rPr>
      </w:pPr>
    </w:p>
    <w:p w14:paraId="48FEA18D" w14:textId="77777777" w:rsidR="00506630" w:rsidRDefault="00506630" w:rsidP="00506630">
      <w:pPr>
        <w:jc w:val="center"/>
      </w:pPr>
      <w:r w:rsidRPr="00506630">
        <w:rPr>
          <w:noProof/>
        </w:rPr>
        <w:drawing>
          <wp:inline distT="0" distB="0" distL="0" distR="0" wp14:anchorId="48F7E5AD" wp14:editId="4A6F07DC">
            <wp:extent cx="4982298" cy="922020"/>
            <wp:effectExtent l="0" t="0" r="889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11554" cy="92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13"/>
      </w:r>
    </w:p>
    <w:p w14:paraId="705599B6" w14:textId="2C51C519" w:rsidR="00993839" w:rsidRDefault="00506630" w:rsidP="00506630">
      <w:pPr>
        <w:pStyle w:val="Tablas"/>
      </w:pPr>
      <w:bookmarkStart w:id="32" w:name="_Toc508662173"/>
      <w:r>
        <w:t xml:space="preserve">Ilustración </w:t>
      </w:r>
      <w:fldSimple w:instr=" SEQ Ilustración \* ARABIC ">
        <w:r w:rsidR="00C15A44">
          <w:rPr>
            <w:noProof/>
          </w:rPr>
          <w:t>11</w:t>
        </w:r>
      </w:fldSimple>
      <w:r w:rsidR="000A794E">
        <w:t>.</w:t>
      </w:r>
      <w:r>
        <w:t xml:space="preserve"> Llamado </w:t>
      </w:r>
      <w:proofErr w:type="spellStart"/>
      <w:r>
        <w:t>Estandar</w:t>
      </w:r>
      <w:proofErr w:type="spellEnd"/>
      <w:r>
        <w:t xml:space="preserve"> De Función o Método</w:t>
      </w:r>
      <w:bookmarkEnd w:id="32"/>
    </w:p>
    <w:p w14:paraId="6B2F41DF" w14:textId="77777777" w:rsidR="00850B85" w:rsidRPr="00850B85" w:rsidRDefault="00850B85" w:rsidP="00850B85">
      <w:pPr>
        <w:rPr>
          <w:rFonts w:ascii="Arial" w:hAnsi="Arial" w:cs="Arial"/>
          <w:szCs w:val="20"/>
        </w:rPr>
      </w:pPr>
    </w:p>
    <w:p w14:paraId="1EF6BB8D" w14:textId="2F435213" w:rsidR="00993839" w:rsidRPr="00007622" w:rsidRDefault="00506630" w:rsidP="00850B85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007622">
        <w:rPr>
          <w:rFonts w:ascii="Arial" w:hAnsi="Arial" w:cs="Arial"/>
          <w:szCs w:val="20"/>
        </w:rPr>
        <w:t xml:space="preserve">Las listas de argumentos </w:t>
      </w:r>
      <w:r w:rsidRPr="00007622">
        <w:rPr>
          <w:rFonts w:ascii="Arial" w:hAnsi="Arial" w:cs="Arial"/>
          <w:b/>
          <w:szCs w:val="20"/>
        </w:rPr>
        <w:t>PUEDEN</w:t>
      </w:r>
      <w:r w:rsidRPr="00007622">
        <w:rPr>
          <w:rFonts w:ascii="Arial" w:hAnsi="Arial" w:cs="Arial"/>
          <w:szCs w:val="20"/>
        </w:rPr>
        <w:t xml:space="preserve"> dividirse en varias líneas, donde cada línea subsiguiente se </w:t>
      </w:r>
      <w:proofErr w:type="spellStart"/>
      <w:r w:rsidRPr="00007622">
        <w:rPr>
          <w:rFonts w:ascii="Arial" w:hAnsi="Arial" w:cs="Arial"/>
          <w:szCs w:val="20"/>
        </w:rPr>
        <w:t>indenta</w:t>
      </w:r>
      <w:proofErr w:type="spellEnd"/>
      <w:r w:rsidRPr="00007622">
        <w:rPr>
          <w:rFonts w:ascii="Arial" w:hAnsi="Arial" w:cs="Arial"/>
          <w:szCs w:val="20"/>
        </w:rPr>
        <w:t xml:space="preserve"> una vez. Al hacerlo, el primer elemento de la lista </w:t>
      </w:r>
      <w:r w:rsidRPr="00007622">
        <w:rPr>
          <w:rFonts w:ascii="Arial" w:hAnsi="Arial" w:cs="Arial"/>
          <w:b/>
          <w:szCs w:val="20"/>
        </w:rPr>
        <w:t>DEBE</w:t>
      </w:r>
      <w:r w:rsidRPr="00007622">
        <w:rPr>
          <w:rFonts w:ascii="Arial" w:hAnsi="Arial" w:cs="Arial"/>
          <w:szCs w:val="20"/>
        </w:rPr>
        <w:t xml:space="preserve"> estar en la siguiente línea, y </w:t>
      </w:r>
      <w:r w:rsidRPr="00007622">
        <w:rPr>
          <w:rFonts w:ascii="Arial" w:hAnsi="Arial" w:cs="Arial"/>
          <w:b/>
          <w:szCs w:val="20"/>
        </w:rPr>
        <w:t>DEBE</w:t>
      </w:r>
      <w:r w:rsidRPr="00007622">
        <w:rPr>
          <w:rFonts w:ascii="Arial" w:hAnsi="Arial" w:cs="Arial"/>
          <w:szCs w:val="20"/>
        </w:rPr>
        <w:t xml:space="preserve"> haber solo un argumento por línea.</w:t>
      </w:r>
    </w:p>
    <w:p w14:paraId="44B05EEC" w14:textId="77777777" w:rsidR="00850B85" w:rsidRPr="00007622" w:rsidRDefault="00850B85" w:rsidP="00007622">
      <w:pPr>
        <w:rPr>
          <w:rFonts w:ascii="Arial" w:hAnsi="Arial" w:cs="Arial"/>
          <w:szCs w:val="20"/>
        </w:rPr>
      </w:pPr>
    </w:p>
    <w:p w14:paraId="7A85E15E" w14:textId="77777777" w:rsidR="00506630" w:rsidRDefault="00506630" w:rsidP="00506630">
      <w:pPr>
        <w:jc w:val="center"/>
      </w:pPr>
      <w:r w:rsidRPr="00506630">
        <w:rPr>
          <w:noProof/>
        </w:rPr>
        <w:lastRenderedPageBreak/>
        <w:drawing>
          <wp:inline distT="0" distB="0" distL="0" distR="0" wp14:anchorId="3CE09C38" wp14:editId="07E97551">
            <wp:extent cx="5000252" cy="126492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17563" cy="12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14"/>
      </w:r>
    </w:p>
    <w:p w14:paraId="60CF2845" w14:textId="0B377157" w:rsidR="00993839" w:rsidRDefault="00506630" w:rsidP="00506630">
      <w:pPr>
        <w:pStyle w:val="Tablas"/>
      </w:pPr>
      <w:bookmarkStart w:id="33" w:name="_Toc508662174"/>
      <w:r>
        <w:t xml:space="preserve">Ilustración </w:t>
      </w:r>
      <w:fldSimple w:instr=" SEQ Ilustración \* ARABIC ">
        <w:r w:rsidR="00C15A44">
          <w:rPr>
            <w:noProof/>
          </w:rPr>
          <w:t>12</w:t>
        </w:r>
      </w:fldSimple>
      <w:r w:rsidR="00A60816">
        <w:t>.</w:t>
      </w:r>
      <w:r>
        <w:t xml:space="preserve"> Llamado Alterno De Función o Método</w:t>
      </w:r>
      <w:bookmarkEnd w:id="33"/>
    </w:p>
    <w:p w14:paraId="0648B636" w14:textId="77777777" w:rsidR="00993839" w:rsidRPr="00A60816" w:rsidRDefault="00993839" w:rsidP="0030397B">
      <w:pPr>
        <w:rPr>
          <w:rFonts w:ascii="Arial" w:hAnsi="Arial" w:cs="Arial"/>
          <w:szCs w:val="20"/>
        </w:rPr>
      </w:pPr>
    </w:p>
    <w:p w14:paraId="2E82F29C" w14:textId="46BF30B7" w:rsidR="00F55347" w:rsidRDefault="00F55347" w:rsidP="004D1F47">
      <w:pPr>
        <w:pStyle w:val="Ttulo3"/>
        <w:numPr>
          <w:ilvl w:val="2"/>
          <w:numId w:val="2"/>
        </w:numPr>
        <w:ind w:left="720" w:hanging="720"/>
        <w:rPr>
          <w:rFonts w:ascii="Arial" w:eastAsia="Times New Roman" w:hAnsi="Arial" w:cs="Arial"/>
          <w:color w:val="4F6228" w:themeColor="accent3" w:themeShade="80"/>
          <w:sz w:val="22"/>
          <w:szCs w:val="22"/>
        </w:rPr>
      </w:pPr>
      <w:bookmarkStart w:id="34" w:name="_Toc508662079"/>
      <w:r w:rsidRPr="00A60816">
        <w:rPr>
          <w:rFonts w:ascii="Arial" w:eastAsia="Times New Roman" w:hAnsi="Arial" w:cs="Arial"/>
          <w:color w:val="4F6228" w:themeColor="accent3" w:themeShade="80"/>
          <w:sz w:val="22"/>
          <w:szCs w:val="22"/>
        </w:rPr>
        <w:t>Estructuras De Control</w:t>
      </w:r>
      <w:bookmarkEnd w:id="34"/>
    </w:p>
    <w:p w14:paraId="2FBCA5C3" w14:textId="77777777" w:rsidR="001C5F32" w:rsidRPr="001C5F32" w:rsidRDefault="001C5F32" w:rsidP="001C5F32">
      <w:pPr>
        <w:spacing w:before="0" w:after="0"/>
      </w:pPr>
    </w:p>
    <w:p w14:paraId="70A21EF7" w14:textId="77777777" w:rsidR="00F55347" w:rsidRPr="001C5F32" w:rsidRDefault="00F55347" w:rsidP="001C5F32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C5F32">
        <w:rPr>
          <w:rFonts w:ascii="Arial" w:hAnsi="Arial" w:cs="Arial"/>
          <w:b/>
          <w:szCs w:val="20"/>
        </w:rPr>
        <w:t>DEBE</w:t>
      </w:r>
      <w:r w:rsidRPr="001C5F32">
        <w:rPr>
          <w:rFonts w:ascii="Arial" w:hAnsi="Arial" w:cs="Arial"/>
          <w:szCs w:val="20"/>
        </w:rPr>
        <w:t xml:space="preserve"> haber un espacio después de la palabra clave de la estructura de control</w:t>
      </w:r>
      <w:r w:rsidR="00DA357D" w:rsidRPr="001C5F32">
        <w:rPr>
          <w:rFonts w:ascii="Arial" w:hAnsi="Arial" w:cs="Arial"/>
          <w:szCs w:val="20"/>
        </w:rPr>
        <w:t>.</w:t>
      </w:r>
    </w:p>
    <w:p w14:paraId="168AD0D6" w14:textId="77777777" w:rsidR="00DA357D" w:rsidRPr="001C5F32" w:rsidRDefault="00DA357D" w:rsidP="001C5F32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C5F32">
        <w:rPr>
          <w:rFonts w:ascii="Arial" w:hAnsi="Arial" w:cs="Arial"/>
          <w:b/>
          <w:szCs w:val="20"/>
        </w:rPr>
        <w:t>NO DEBE</w:t>
      </w:r>
      <w:r w:rsidRPr="001C5F32">
        <w:rPr>
          <w:rFonts w:ascii="Arial" w:hAnsi="Arial" w:cs="Arial"/>
          <w:szCs w:val="20"/>
        </w:rPr>
        <w:t xml:space="preserve"> haber un espacio después del paréntesis de apertura.</w:t>
      </w:r>
    </w:p>
    <w:p w14:paraId="667A52D1" w14:textId="77777777" w:rsidR="00DA357D" w:rsidRPr="001C5F32" w:rsidRDefault="00DA357D" w:rsidP="001C5F32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C5F32">
        <w:rPr>
          <w:rFonts w:ascii="Arial" w:hAnsi="Arial" w:cs="Arial"/>
          <w:b/>
          <w:szCs w:val="20"/>
        </w:rPr>
        <w:t>NO DEBE</w:t>
      </w:r>
      <w:r w:rsidRPr="001C5F32">
        <w:rPr>
          <w:rFonts w:ascii="Arial" w:hAnsi="Arial" w:cs="Arial"/>
          <w:szCs w:val="20"/>
        </w:rPr>
        <w:t xml:space="preserve"> haber un espacio antes del paréntesis de cierre.</w:t>
      </w:r>
    </w:p>
    <w:p w14:paraId="7DC81B27" w14:textId="77777777" w:rsidR="00DA357D" w:rsidRPr="001C5F32" w:rsidRDefault="00DA357D" w:rsidP="001C5F32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C5F32">
        <w:rPr>
          <w:rFonts w:ascii="Arial" w:hAnsi="Arial" w:cs="Arial"/>
          <w:b/>
          <w:szCs w:val="20"/>
        </w:rPr>
        <w:t>DEBE</w:t>
      </w:r>
      <w:r w:rsidRPr="001C5F32">
        <w:rPr>
          <w:rFonts w:ascii="Arial" w:hAnsi="Arial" w:cs="Arial"/>
          <w:szCs w:val="20"/>
        </w:rPr>
        <w:t xml:space="preserve"> haber un espacio entre el paréntesis de cierre y la llave de apertura.</w:t>
      </w:r>
    </w:p>
    <w:p w14:paraId="00C69158" w14:textId="77777777" w:rsidR="00DA357D" w:rsidRPr="001C5F32" w:rsidRDefault="00DA357D" w:rsidP="001C5F32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C5F32">
        <w:rPr>
          <w:rFonts w:ascii="Arial" w:hAnsi="Arial" w:cs="Arial"/>
          <w:szCs w:val="20"/>
        </w:rPr>
        <w:t xml:space="preserve">El cuerpo de la estructura </w:t>
      </w:r>
      <w:r w:rsidRPr="001C5F32">
        <w:rPr>
          <w:rFonts w:ascii="Arial" w:hAnsi="Arial" w:cs="Arial"/>
          <w:b/>
          <w:szCs w:val="20"/>
        </w:rPr>
        <w:t>DEBE</w:t>
      </w:r>
      <w:r w:rsidRPr="001C5F32">
        <w:rPr>
          <w:rFonts w:ascii="Arial" w:hAnsi="Arial" w:cs="Arial"/>
          <w:szCs w:val="20"/>
        </w:rPr>
        <w:t xml:space="preserve"> estar </w:t>
      </w:r>
      <w:proofErr w:type="spellStart"/>
      <w:r w:rsidRPr="001C5F32">
        <w:rPr>
          <w:rFonts w:ascii="Arial" w:hAnsi="Arial" w:cs="Arial"/>
          <w:szCs w:val="20"/>
        </w:rPr>
        <w:t>indentado</w:t>
      </w:r>
      <w:proofErr w:type="spellEnd"/>
      <w:r w:rsidRPr="001C5F32">
        <w:rPr>
          <w:rFonts w:ascii="Arial" w:hAnsi="Arial" w:cs="Arial"/>
          <w:szCs w:val="20"/>
        </w:rPr>
        <w:t xml:space="preserve"> una vez</w:t>
      </w:r>
    </w:p>
    <w:p w14:paraId="5CC29F47" w14:textId="77777777" w:rsidR="00DA357D" w:rsidRPr="001C5F32" w:rsidRDefault="00DA357D" w:rsidP="001C5F32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C5F32">
        <w:rPr>
          <w:rFonts w:ascii="Arial" w:hAnsi="Arial" w:cs="Arial"/>
          <w:szCs w:val="20"/>
        </w:rPr>
        <w:t xml:space="preserve">La llave de cierre </w:t>
      </w:r>
      <w:r w:rsidRPr="001C5F32">
        <w:rPr>
          <w:rFonts w:ascii="Arial" w:hAnsi="Arial" w:cs="Arial"/>
          <w:b/>
          <w:szCs w:val="20"/>
        </w:rPr>
        <w:t>DEBE</w:t>
      </w:r>
      <w:r w:rsidRPr="001C5F32">
        <w:rPr>
          <w:rFonts w:ascii="Arial" w:hAnsi="Arial" w:cs="Arial"/>
          <w:szCs w:val="20"/>
        </w:rPr>
        <w:t xml:space="preserve"> estar en la siguiente línea después del cuerpo</w:t>
      </w:r>
    </w:p>
    <w:p w14:paraId="31655D7B" w14:textId="77777777" w:rsidR="00993839" w:rsidRPr="001C5F32" w:rsidRDefault="00DA357D" w:rsidP="001C5F32">
      <w:pPr>
        <w:pStyle w:val="Prrafodelista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Cs w:val="20"/>
        </w:rPr>
      </w:pPr>
      <w:r w:rsidRPr="001C5F32">
        <w:rPr>
          <w:rFonts w:ascii="Arial" w:hAnsi="Arial" w:cs="Arial"/>
          <w:szCs w:val="20"/>
        </w:rPr>
        <w:t xml:space="preserve">El cuerpo de cada estructura </w:t>
      </w:r>
      <w:r w:rsidRPr="001C5F32">
        <w:rPr>
          <w:rFonts w:ascii="Arial" w:hAnsi="Arial" w:cs="Arial"/>
          <w:b/>
          <w:szCs w:val="20"/>
        </w:rPr>
        <w:t>DEBE</w:t>
      </w:r>
      <w:r w:rsidRPr="001C5F32">
        <w:rPr>
          <w:rFonts w:ascii="Arial" w:hAnsi="Arial" w:cs="Arial"/>
          <w:szCs w:val="20"/>
        </w:rPr>
        <w:t xml:space="preserve"> estar rodeado por llaves. Esto estandariza el aspecto de las estructuras y reduce la probabilidad de introducir errores a medida que se agregan nuevas líneas al cuerpo.</w:t>
      </w:r>
    </w:p>
    <w:p w14:paraId="18C01233" w14:textId="77777777" w:rsidR="00993839" w:rsidRDefault="00DA357D" w:rsidP="00BA5609">
      <w:pPr>
        <w:jc w:val="center"/>
      </w:pPr>
      <w:r w:rsidRPr="00DA357D">
        <w:rPr>
          <w:noProof/>
        </w:rPr>
        <w:drawing>
          <wp:inline distT="0" distB="0" distL="0" distR="0" wp14:anchorId="1428E223" wp14:editId="40A6B166">
            <wp:extent cx="4613032" cy="1501140"/>
            <wp:effectExtent l="0" t="0" r="0" b="381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21153" cy="150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15"/>
      </w:r>
    </w:p>
    <w:p w14:paraId="2305F61A" w14:textId="7B84D4D3" w:rsidR="00993839" w:rsidRDefault="00DA357D" w:rsidP="00BA5609">
      <w:pPr>
        <w:pStyle w:val="Tablas"/>
      </w:pPr>
      <w:bookmarkStart w:id="35" w:name="_Toc508662175"/>
      <w:r>
        <w:t xml:space="preserve">Ilustración </w:t>
      </w:r>
      <w:fldSimple w:instr=" SEQ Ilustración \* ARABIC ">
        <w:r w:rsidR="00C15A44">
          <w:rPr>
            <w:noProof/>
          </w:rPr>
          <w:t>13</w:t>
        </w:r>
      </w:fldSimple>
      <w:r w:rsidR="00876EBA">
        <w:t>.</w:t>
      </w:r>
      <w:r>
        <w:t xml:space="preserve"> </w:t>
      </w:r>
      <w:r w:rsidR="00BA5609">
        <w:t>Declaración</w:t>
      </w:r>
      <w:r>
        <w:t xml:space="preserve"> Estructura de Control IF</w:t>
      </w:r>
      <w:bookmarkEnd w:id="35"/>
    </w:p>
    <w:p w14:paraId="36BF150B" w14:textId="77777777" w:rsidR="00993839" w:rsidRPr="00E34D54" w:rsidRDefault="00993839" w:rsidP="00E34D54">
      <w:pPr>
        <w:rPr>
          <w:rFonts w:ascii="Arial" w:hAnsi="Arial" w:cs="Arial"/>
          <w:szCs w:val="20"/>
        </w:rPr>
      </w:pPr>
    </w:p>
    <w:p w14:paraId="5B97196A" w14:textId="77777777" w:rsidR="00993839" w:rsidRDefault="00DA357D" w:rsidP="00BA5609">
      <w:pPr>
        <w:jc w:val="center"/>
      </w:pPr>
      <w:r w:rsidRPr="00DA357D">
        <w:rPr>
          <w:noProof/>
        </w:rPr>
        <w:lastRenderedPageBreak/>
        <w:drawing>
          <wp:inline distT="0" distB="0" distL="0" distR="0" wp14:anchorId="632F1374" wp14:editId="2A201675">
            <wp:extent cx="4511040" cy="2915301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32237" cy="29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16"/>
      </w:r>
    </w:p>
    <w:p w14:paraId="5B2A5FB8" w14:textId="433C5558" w:rsidR="00993839" w:rsidRDefault="00BA5609" w:rsidP="00BA5609">
      <w:pPr>
        <w:pStyle w:val="Tablas"/>
      </w:pPr>
      <w:bookmarkStart w:id="36" w:name="_Toc508662176"/>
      <w:r>
        <w:t xml:space="preserve">Ilustración </w:t>
      </w:r>
      <w:fldSimple w:instr=" SEQ Ilustración \* ARABIC ">
        <w:r w:rsidR="00C15A44">
          <w:rPr>
            <w:noProof/>
          </w:rPr>
          <w:t>14</w:t>
        </w:r>
      </w:fldSimple>
      <w:r w:rsidR="00876EBA">
        <w:t>.</w:t>
      </w:r>
      <w:r>
        <w:t xml:space="preserve"> Declaración Estructura de Control SWITCH</w:t>
      </w:r>
      <w:bookmarkEnd w:id="36"/>
    </w:p>
    <w:p w14:paraId="03A70BB6" w14:textId="77777777" w:rsidR="00993839" w:rsidRPr="00E34D54" w:rsidRDefault="00993839" w:rsidP="0030397B">
      <w:pPr>
        <w:rPr>
          <w:rFonts w:ascii="Arial" w:hAnsi="Arial" w:cs="Arial"/>
          <w:szCs w:val="20"/>
        </w:rPr>
      </w:pPr>
    </w:p>
    <w:p w14:paraId="3A78EDE1" w14:textId="77777777" w:rsidR="00993839" w:rsidRDefault="00BA5609" w:rsidP="00BA5609">
      <w:pPr>
        <w:jc w:val="center"/>
      </w:pPr>
      <w:r w:rsidRPr="00BA5609">
        <w:rPr>
          <w:noProof/>
        </w:rPr>
        <w:drawing>
          <wp:inline distT="0" distB="0" distL="0" distR="0" wp14:anchorId="63753E2E" wp14:editId="6974FA1B">
            <wp:extent cx="4648054" cy="845820"/>
            <wp:effectExtent l="0" t="0" r="63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6" cy="84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17"/>
      </w:r>
    </w:p>
    <w:p w14:paraId="666ACDDA" w14:textId="57FDE89E" w:rsidR="00993839" w:rsidRDefault="00BA5609" w:rsidP="00BA5609">
      <w:pPr>
        <w:pStyle w:val="Tablas"/>
      </w:pPr>
      <w:bookmarkStart w:id="37" w:name="_Toc508662177"/>
      <w:r>
        <w:t xml:space="preserve">Ilustración </w:t>
      </w:r>
      <w:fldSimple w:instr=" SEQ Ilustración \* ARABIC ">
        <w:r w:rsidR="00C15A44">
          <w:rPr>
            <w:noProof/>
          </w:rPr>
          <w:t>15</w:t>
        </w:r>
      </w:fldSimple>
      <w:r w:rsidR="00876EBA">
        <w:t>.</w:t>
      </w:r>
      <w:r>
        <w:t xml:space="preserve"> </w:t>
      </w:r>
      <w:r w:rsidRPr="00615A9D">
        <w:t>Declaración Estructura de Control</w:t>
      </w:r>
      <w:r>
        <w:t xml:space="preserve"> WHILE</w:t>
      </w:r>
      <w:bookmarkEnd w:id="37"/>
    </w:p>
    <w:p w14:paraId="2A680993" w14:textId="77777777" w:rsidR="00993839" w:rsidRPr="00E34D54" w:rsidRDefault="00993839" w:rsidP="0030397B">
      <w:pPr>
        <w:rPr>
          <w:rFonts w:ascii="Arial" w:hAnsi="Arial" w:cs="Arial"/>
          <w:szCs w:val="20"/>
        </w:rPr>
      </w:pPr>
    </w:p>
    <w:p w14:paraId="74441D06" w14:textId="77777777" w:rsidR="00993839" w:rsidRDefault="00BA5609" w:rsidP="00BA5609">
      <w:pPr>
        <w:jc w:val="center"/>
      </w:pPr>
      <w:r w:rsidRPr="00BA5609">
        <w:rPr>
          <w:noProof/>
        </w:rPr>
        <w:drawing>
          <wp:inline distT="0" distB="0" distL="0" distR="0" wp14:anchorId="72C192FF" wp14:editId="4C0EB902">
            <wp:extent cx="4472937" cy="815340"/>
            <wp:effectExtent l="0" t="0" r="4445" b="381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86154" cy="81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18"/>
      </w:r>
    </w:p>
    <w:p w14:paraId="31FF7914" w14:textId="602F74E0" w:rsidR="00993839" w:rsidRDefault="00BA5609" w:rsidP="00BA5609">
      <w:pPr>
        <w:pStyle w:val="Tablas"/>
      </w:pPr>
      <w:bookmarkStart w:id="38" w:name="_Toc508662178"/>
      <w:r>
        <w:t xml:space="preserve">Ilustración </w:t>
      </w:r>
      <w:fldSimple w:instr=" SEQ Ilustración \* ARABIC ">
        <w:r w:rsidR="00C15A44">
          <w:rPr>
            <w:noProof/>
          </w:rPr>
          <w:t>16</w:t>
        </w:r>
      </w:fldSimple>
      <w:r w:rsidR="005C7C97">
        <w:t>.</w:t>
      </w:r>
      <w:r>
        <w:t xml:space="preserve"> </w:t>
      </w:r>
      <w:r w:rsidRPr="00715552">
        <w:t xml:space="preserve">Declaración Estructura de Control </w:t>
      </w:r>
      <w:r>
        <w:t>DO WHILE</w:t>
      </w:r>
      <w:bookmarkEnd w:id="38"/>
    </w:p>
    <w:p w14:paraId="30D4C1D1" w14:textId="77777777" w:rsidR="00993839" w:rsidRPr="005C7C97" w:rsidRDefault="00993839" w:rsidP="0030397B">
      <w:pPr>
        <w:rPr>
          <w:rFonts w:ascii="Arial" w:hAnsi="Arial" w:cs="Arial"/>
          <w:szCs w:val="20"/>
        </w:rPr>
      </w:pPr>
    </w:p>
    <w:p w14:paraId="6D1C48B0" w14:textId="77777777" w:rsidR="00993839" w:rsidRDefault="00BA5609" w:rsidP="00BA5609">
      <w:pPr>
        <w:jc w:val="center"/>
      </w:pPr>
      <w:r w:rsidRPr="00BA5609">
        <w:rPr>
          <w:noProof/>
        </w:rPr>
        <w:lastRenderedPageBreak/>
        <w:drawing>
          <wp:inline distT="0" distB="0" distL="0" distR="0" wp14:anchorId="773A9422" wp14:editId="62DAE1A3">
            <wp:extent cx="4541017" cy="830580"/>
            <wp:effectExtent l="0" t="0" r="0" b="762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60089" cy="83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19"/>
      </w:r>
    </w:p>
    <w:p w14:paraId="12B7F8F4" w14:textId="19727FD4" w:rsidR="00993839" w:rsidRDefault="00BA5609" w:rsidP="00BA5609">
      <w:pPr>
        <w:pStyle w:val="Tablas"/>
      </w:pPr>
      <w:bookmarkStart w:id="39" w:name="_Toc508662179"/>
      <w:r>
        <w:t xml:space="preserve">Ilustración </w:t>
      </w:r>
      <w:fldSimple w:instr=" SEQ Ilustración \* ARABIC ">
        <w:r w:rsidR="005C7C97">
          <w:rPr>
            <w:noProof/>
          </w:rPr>
          <w:t>17</w:t>
        </w:r>
      </w:fldSimple>
      <w:r w:rsidR="005C7C97">
        <w:t>.</w:t>
      </w:r>
      <w:r>
        <w:t xml:space="preserve"> </w:t>
      </w:r>
      <w:r w:rsidRPr="00481B2E">
        <w:t xml:space="preserve">Declaración Estructura de Control </w:t>
      </w:r>
      <w:r>
        <w:t>FOR</w:t>
      </w:r>
      <w:bookmarkEnd w:id="39"/>
    </w:p>
    <w:p w14:paraId="36D6572C" w14:textId="77777777" w:rsidR="00993839" w:rsidRPr="005C7C97" w:rsidRDefault="00993839" w:rsidP="0030397B">
      <w:pPr>
        <w:rPr>
          <w:rFonts w:ascii="Arial" w:hAnsi="Arial" w:cs="Arial"/>
          <w:szCs w:val="20"/>
        </w:rPr>
      </w:pPr>
    </w:p>
    <w:p w14:paraId="57DB051B" w14:textId="77777777" w:rsidR="00993839" w:rsidRDefault="00BA5609" w:rsidP="00BA5609">
      <w:pPr>
        <w:jc w:val="center"/>
      </w:pPr>
      <w:r w:rsidRPr="00BA5609">
        <w:rPr>
          <w:noProof/>
        </w:rPr>
        <w:drawing>
          <wp:inline distT="0" distB="0" distL="0" distR="0" wp14:anchorId="0D4F6B61" wp14:editId="0357928D">
            <wp:extent cx="4664623" cy="853440"/>
            <wp:effectExtent l="0" t="0" r="3175" b="381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78905" cy="85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20"/>
      </w:r>
    </w:p>
    <w:p w14:paraId="5B61CACD" w14:textId="07A49FED" w:rsidR="00993839" w:rsidRDefault="00BA5609" w:rsidP="00BA5609">
      <w:pPr>
        <w:pStyle w:val="Tablas"/>
      </w:pPr>
      <w:bookmarkStart w:id="40" w:name="_Toc508662180"/>
      <w:r>
        <w:t xml:space="preserve">Ilustración </w:t>
      </w:r>
      <w:fldSimple w:instr=" SEQ Ilustración \* ARABIC ">
        <w:r w:rsidR="00C15A44">
          <w:rPr>
            <w:noProof/>
          </w:rPr>
          <w:t>18</w:t>
        </w:r>
      </w:fldSimple>
      <w:r w:rsidR="005C7C97">
        <w:t>.</w:t>
      </w:r>
      <w:r>
        <w:t xml:space="preserve"> </w:t>
      </w:r>
      <w:r w:rsidRPr="00C43668">
        <w:t>Declaración Estructura de Control FOR</w:t>
      </w:r>
      <w:r>
        <w:t>EACH</w:t>
      </w:r>
      <w:bookmarkEnd w:id="40"/>
    </w:p>
    <w:p w14:paraId="51AE0ED6" w14:textId="77777777" w:rsidR="00993839" w:rsidRPr="005C7C97" w:rsidRDefault="00993839" w:rsidP="0030397B">
      <w:pPr>
        <w:rPr>
          <w:rFonts w:ascii="Arial" w:hAnsi="Arial" w:cs="Arial"/>
          <w:szCs w:val="20"/>
        </w:rPr>
      </w:pPr>
    </w:p>
    <w:p w14:paraId="1D7C04F5" w14:textId="77777777" w:rsidR="00993839" w:rsidRDefault="00BA5609" w:rsidP="00BA5609">
      <w:pPr>
        <w:jc w:val="center"/>
      </w:pPr>
      <w:r w:rsidRPr="00BA5609">
        <w:rPr>
          <w:noProof/>
        </w:rPr>
        <w:drawing>
          <wp:inline distT="0" distB="0" distL="0" distR="0" wp14:anchorId="4339FE8A" wp14:editId="2E129AA0">
            <wp:extent cx="4745311" cy="154686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58843" cy="1551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192">
        <w:rPr>
          <w:rStyle w:val="Refdenotaalpie"/>
        </w:rPr>
        <w:footnoteReference w:id="21"/>
      </w:r>
    </w:p>
    <w:p w14:paraId="02E868F2" w14:textId="045C71C9" w:rsidR="00993839" w:rsidRDefault="00BA5609" w:rsidP="00BA5609">
      <w:pPr>
        <w:pStyle w:val="Tablas"/>
      </w:pPr>
      <w:bookmarkStart w:id="41" w:name="_Toc508662181"/>
      <w:r>
        <w:t xml:space="preserve">Ilustración </w:t>
      </w:r>
      <w:fldSimple w:instr=" SEQ Ilustración \* ARABIC ">
        <w:r w:rsidR="00C15A44">
          <w:rPr>
            <w:noProof/>
          </w:rPr>
          <w:t>19</w:t>
        </w:r>
      </w:fldSimple>
      <w:r w:rsidR="007B43F7">
        <w:t>.</w:t>
      </w:r>
      <w:r>
        <w:t xml:space="preserve"> </w:t>
      </w:r>
      <w:r w:rsidRPr="004E29B6">
        <w:t>Decla</w:t>
      </w:r>
      <w:r>
        <w:t>ración Estructura de Control TRY, CATCH</w:t>
      </w:r>
      <w:bookmarkEnd w:id="41"/>
    </w:p>
    <w:p w14:paraId="4D46BA8E" w14:textId="77777777" w:rsidR="007B43F7" w:rsidRDefault="007B43F7" w:rsidP="005C7C97">
      <w:pPr>
        <w:rPr>
          <w:rFonts w:ascii="Arial" w:hAnsi="Arial" w:cs="Arial"/>
          <w:szCs w:val="20"/>
        </w:rPr>
      </w:pPr>
    </w:p>
    <w:p w14:paraId="290EC4A3" w14:textId="6985CE42" w:rsidR="000515BD" w:rsidRPr="005C7C97" w:rsidRDefault="000515BD" w:rsidP="005C7C97">
      <w:pPr>
        <w:rPr>
          <w:rFonts w:ascii="Arial" w:hAnsi="Arial" w:cs="Arial"/>
          <w:szCs w:val="20"/>
        </w:rPr>
      </w:pPr>
      <w:r w:rsidRPr="005C7C97">
        <w:rPr>
          <w:rFonts w:ascii="Arial" w:hAnsi="Arial" w:cs="Arial"/>
          <w:szCs w:val="20"/>
        </w:rPr>
        <w:br w:type="page"/>
      </w:r>
    </w:p>
    <w:p w14:paraId="2F82C272" w14:textId="77777777" w:rsidR="007B43F7" w:rsidRPr="007B43F7" w:rsidRDefault="007B43F7" w:rsidP="007B43F7">
      <w:pPr>
        <w:rPr>
          <w:rFonts w:ascii="Arial" w:hAnsi="Arial" w:cs="Arial"/>
          <w:szCs w:val="20"/>
        </w:rPr>
      </w:pPr>
      <w:bookmarkStart w:id="42" w:name="_Toc508567838"/>
    </w:p>
    <w:p w14:paraId="369A67F3" w14:textId="2D6FA7BD" w:rsidR="000515BD" w:rsidRPr="001D6ED3" w:rsidRDefault="000515BD" w:rsidP="000515BD">
      <w:pPr>
        <w:pStyle w:val="Ttulo1"/>
      </w:pPr>
      <w:bookmarkStart w:id="43" w:name="_Toc508662080"/>
      <w:r>
        <w:t>REFERENCIA BIBLIOGRÁFICA</w:t>
      </w:r>
      <w:bookmarkEnd w:id="42"/>
      <w:bookmarkEnd w:id="43"/>
    </w:p>
    <w:p w14:paraId="5C92B1BD" w14:textId="77777777" w:rsidR="00993839" w:rsidRPr="007B43F7" w:rsidRDefault="00993839" w:rsidP="0030397B">
      <w:pPr>
        <w:rPr>
          <w:rFonts w:ascii="Arial" w:hAnsi="Arial" w:cs="Arial"/>
          <w:szCs w:val="20"/>
        </w:rPr>
      </w:pPr>
    </w:p>
    <w:p w14:paraId="02B97F0C" w14:textId="77777777" w:rsidR="007C7CC7" w:rsidRPr="0009046F" w:rsidRDefault="007C7CC7" w:rsidP="007C7CC7">
      <w:pPr>
        <w:pStyle w:val="Prrafodelista"/>
        <w:numPr>
          <w:ilvl w:val="0"/>
          <w:numId w:val="10"/>
        </w:numPr>
        <w:rPr>
          <w:rFonts w:ascii="Arial" w:hAnsi="Arial" w:cs="Arial"/>
          <w:szCs w:val="22"/>
          <w:lang w:val="es-ES_tradnl"/>
        </w:rPr>
      </w:pPr>
      <w:r w:rsidRPr="0009046F">
        <w:rPr>
          <w:rFonts w:ascii="Arial" w:hAnsi="Arial" w:cs="Arial"/>
          <w:szCs w:val="22"/>
          <w:lang w:val="es-ES_tradnl"/>
        </w:rPr>
        <w:t xml:space="preserve">PHP </w:t>
      </w:r>
      <w:proofErr w:type="spellStart"/>
      <w:r w:rsidRPr="0009046F">
        <w:rPr>
          <w:rFonts w:ascii="Arial" w:hAnsi="Arial" w:cs="Arial"/>
          <w:szCs w:val="22"/>
          <w:lang w:val="es-ES_tradnl"/>
        </w:rPr>
        <w:t>Standards</w:t>
      </w:r>
      <w:proofErr w:type="spellEnd"/>
      <w:r w:rsidRPr="0009046F">
        <w:rPr>
          <w:rFonts w:ascii="Arial" w:hAnsi="Arial" w:cs="Arial"/>
          <w:szCs w:val="22"/>
          <w:lang w:val="es-ES_tradnl"/>
        </w:rPr>
        <w:t xml:space="preserve"> </w:t>
      </w:r>
      <w:proofErr w:type="spellStart"/>
      <w:r w:rsidRPr="0009046F">
        <w:rPr>
          <w:rFonts w:ascii="Arial" w:hAnsi="Arial" w:cs="Arial"/>
          <w:szCs w:val="22"/>
          <w:lang w:val="es-ES_tradnl"/>
        </w:rPr>
        <w:t>Recommendations</w:t>
      </w:r>
      <w:proofErr w:type="spellEnd"/>
      <w:r w:rsidRPr="0009046F">
        <w:rPr>
          <w:rFonts w:ascii="Arial" w:hAnsi="Arial" w:cs="Arial"/>
          <w:szCs w:val="22"/>
          <w:lang w:val="es-ES_tradnl"/>
        </w:rPr>
        <w:t xml:space="preserve">. Por: Framework </w:t>
      </w:r>
      <w:proofErr w:type="spellStart"/>
      <w:r w:rsidRPr="0009046F">
        <w:rPr>
          <w:rFonts w:ascii="Arial" w:hAnsi="Arial" w:cs="Arial"/>
          <w:szCs w:val="22"/>
          <w:lang w:val="es-ES_tradnl"/>
        </w:rPr>
        <w:t>Interoperability</w:t>
      </w:r>
      <w:proofErr w:type="spellEnd"/>
      <w:r w:rsidRPr="0009046F">
        <w:rPr>
          <w:rFonts w:ascii="Arial" w:hAnsi="Arial" w:cs="Arial"/>
          <w:szCs w:val="22"/>
          <w:lang w:val="es-ES_tradnl"/>
        </w:rPr>
        <w:t xml:space="preserve"> </w:t>
      </w:r>
      <w:proofErr w:type="spellStart"/>
      <w:r w:rsidRPr="0009046F">
        <w:rPr>
          <w:rFonts w:ascii="Arial" w:hAnsi="Arial" w:cs="Arial"/>
          <w:szCs w:val="22"/>
          <w:lang w:val="es-ES_tradnl"/>
        </w:rPr>
        <w:t>Group</w:t>
      </w:r>
      <w:proofErr w:type="spellEnd"/>
      <w:r w:rsidRPr="0009046F">
        <w:rPr>
          <w:rFonts w:ascii="Arial" w:hAnsi="Arial" w:cs="Arial"/>
          <w:szCs w:val="22"/>
          <w:lang w:val="es-ES_tradnl"/>
        </w:rPr>
        <w:t xml:space="preserve">. Tomado el 12 de </w:t>
      </w:r>
      <w:proofErr w:type="gramStart"/>
      <w:r w:rsidRPr="0009046F">
        <w:rPr>
          <w:rFonts w:ascii="Arial" w:hAnsi="Arial" w:cs="Arial"/>
          <w:szCs w:val="22"/>
          <w:lang w:val="es-ES_tradnl"/>
        </w:rPr>
        <w:t>Marzo</w:t>
      </w:r>
      <w:proofErr w:type="gramEnd"/>
      <w:r w:rsidRPr="0009046F">
        <w:rPr>
          <w:rFonts w:ascii="Arial" w:hAnsi="Arial" w:cs="Arial"/>
          <w:szCs w:val="22"/>
          <w:lang w:val="es-ES_tradnl"/>
        </w:rPr>
        <w:t xml:space="preserve"> de 2018. </w:t>
      </w:r>
      <w:hyperlink r:id="rId28" w:history="1">
        <w:r w:rsidRPr="0009046F">
          <w:rPr>
            <w:rStyle w:val="Hipervnculo"/>
            <w:rFonts w:ascii="Arial" w:hAnsi="Arial" w:cs="Arial"/>
            <w:szCs w:val="22"/>
          </w:rPr>
          <w:t>https://www.php-fig.org</w:t>
        </w:r>
      </w:hyperlink>
      <w:r w:rsidRPr="0009046F">
        <w:rPr>
          <w:rFonts w:ascii="Arial" w:hAnsi="Arial" w:cs="Arial"/>
          <w:szCs w:val="22"/>
        </w:rPr>
        <w:t xml:space="preserve"> </w:t>
      </w:r>
    </w:p>
    <w:p w14:paraId="214BAB9B" w14:textId="77777777" w:rsidR="007C7CC7" w:rsidRPr="0009046F" w:rsidRDefault="007C7CC7" w:rsidP="007C7CC7">
      <w:pPr>
        <w:rPr>
          <w:rFonts w:ascii="Arial" w:hAnsi="Arial" w:cs="Arial"/>
          <w:szCs w:val="22"/>
        </w:rPr>
      </w:pPr>
    </w:p>
    <w:p w14:paraId="6F030E48" w14:textId="2242A507" w:rsidR="007C7CC7" w:rsidRPr="0009046F" w:rsidRDefault="007C7CC7" w:rsidP="007C7CC7">
      <w:pPr>
        <w:pStyle w:val="Prrafodelista"/>
        <w:numPr>
          <w:ilvl w:val="0"/>
          <w:numId w:val="10"/>
        </w:numPr>
        <w:rPr>
          <w:rStyle w:val="Hipervnculo"/>
          <w:rFonts w:ascii="Arial" w:hAnsi="Arial" w:cs="Arial"/>
          <w:color w:val="auto"/>
          <w:szCs w:val="22"/>
          <w:lang w:val="es-ES_tradnl"/>
        </w:rPr>
      </w:pPr>
      <w:r w:rsidRPr="0009046F">
        <w:rPr>
          <w:rFonts w:ascii="Arial" w:hAnsi="Arial" w:cs="Arial"/>
          <w:szCs w:val="22"/>
          <w:lang w:val="es-ES_tradnl"/>
        </w:rPr>
        <w:t xml:space="preserve">Zend Framework 2 </w:t>
      </w:r>
      <w:proofErr w:type="spellStart"/>
      <w:r w:rsidRPr="0009046F">
        <w:rPr>
          <w:rFonts w:ascii="Arial" w:hAnsi="Arial" w:cs="Arial"/>
          <w:szCs w:val="22"/>
          <w:lang w:val="es-ES_tradnl"/>
        </w:rPr>
        <w:t>Coding</w:t>
      </w:r>
      <w:proofErr w:type="spellEnd"/>
      <w:r w:rsidRPr="0009046F">
        <w:rPr>
          <w:rFonts w:ascii="Arial" w:hAnsi="Arial" w:cs="Arial"/>
          <w:szCs w:val="22"/>
          <w:lang w:val="es-ES_tradnl"/>
        </w:rPr>
        <w:t xml:space="preserve"> </w:t>
      </w:r>
      <w:proofErr w:type="spellStart"/>
      <w:r w:rsidRPr="0009046F">
        <w:rPr>
          <w:rFonts w:ascii="Arial" w:hAnsi="Arial" w:cs="Arial"/>
          <w:szCs w:val="22"/>
          <w:lang w:val="es-ES_tradnl"/>
        </w:rPr>
        <w:t>Standards</w:t>
      </w:r>
      <w:proofErr w:type="spellEnd"/>
      <w:r w:rsidRPr="0009046F">
        <w:rPr>
          <w:rFonts w:ascii="Arial" w:hAnsi="Arial" w:cs="Arial"/>
          <w:szCs w:val="22"/>
          <w:lang w:val="es-ES_tradnl"/>
        </w:rPr>
        <w:t xml:space="preserve">. Por: Matthew </w:t>
      </w:r>
      <w:proofErr w:type="spellStart"/>
      <w:r w:rsidRPr="0009046F">
        <w:rPr>
          <w:rFonts w:ascii="Arial" w:hAnsi="Arial" w:cs="Arial"/>
          <w:szCs w:val="22"/>
          <w:lang w:val="es-ES_tradnl"/>
        </w:rPr>
        <w:t>Weier</w:t>
      </w:r>
      <w:proofErr w:type="spellEnd"/>
      <w:r w:rsidRPr="0009046F">
        <w:rPr>
          <w:rFonts w:ascii="Arial" w:hAnsi="Arial" w:cs="Arial"/>
          <w:szCs w:val="22"/>
          <w:lang w:val="es-ES_tradnl"/>
        </w:rPr>
        <w:t xml:space="preserve"> </w:t>
      </w:r>
      <w:proofErr w:type="spellStart"/>
      <w:r w:rsidRPr="0009046F">
        <w:rPr>
          <w:rFonts w:ascii="Arial" w:hAnsi="Arial" w:cs="Arial"/>
          <w:szCs w:val="22"/>
          <w:lang w:val="es-ES_tradnl"/>
        </w:rPr>
        <w:t>O'Phinney</w:t>
      </w:r>
      <w:proofErr w:type="spellEnd"/>
      <w:r w:rsidRPr="0009046F">
        <w:rPr>
          <w:rFonts w:ascii="Arial" w:hAnsi="Arial" w:cs="Arial"/>
          <w:szCs w:val="22"/>
          <w:lang w:val="es-ES_tradnl"/>
        </w:rPr>
        <w:t xml:space="preserve">. Tomado el 12 de </w:t>
      </w:r>
      <w:proofErr w:type="gramStart"/>
      <w:r w:rsidRPr="0009046F">
        <w:rPr>
          <w:rFonts w:ascii="Arial" w:hAnsi="Arial" w:cs="Arial"/>
          <w:szCs w:val="22"/>
          <w:lang w:val="es-ES_tradnl"/>
        </w:rPr>
        <w:t>Marzo</w:t>
      </w:r>
      <w:proofErr w:type="gramEnd"/>
      <w:r w:rsidRPr="0009046F">
        <w:rPr>
          <w:rFonts w:ascii="Arial" w:hAnsi="Arial" w:cs="Arial"/>
          <w:szCs w:val="22"/>
          <w:lang w:val="es-ES_tradnl"/>
        </w:rPr>
        <w:t xml:space="preserve"> de 2018. </w:t>
      </w:r>
      <w:hyperlink r:id="rId29" w:history="1">
        <w:r w:rsidRPr="0009046F">
          <w:rPr>
            <w:rStyle w:val="Hipervnculo"/>
            <w:rFonts w:ascii="Arial" w:hAnsi="Arial" w:cs="Arial"/>
            <w:szCs w:val="22"/>
          </w:rPr>
          <w:t>https://github.com/zendframework/zendframework/wiki/Coding-Standards</w:t>
        </w:r>
      </w:hyperlink>
    </w:p>
    <w:p w14:paraId="31967D20" w14:textId="77777777" w:rsidR="00C64D36" w:rsidRPr="000C6141" w:rsidRDefault="00C64D36" w:rsidP="000C6141">
      <w:pPr>
        <w:rPr>
          <w:rFonts w:ascii="Arial" w:hAnsi="Arial" w:cs="Arial"/>
          <w:szCs w:val="20"/>
        </w:rPr>
      </w:pPr>
    </w:p>
    <w:p w14:paraId="71C1C459" w14:textId="595AD58E" w:rsidR="00C64D36" w:rsidRDefault="00C64D36" w:rsidP="00C64D36">
      <w:pPr>
        <w:rPr>
          <w:rFonts w:ascii="Arial" w:hAnsi="Arial" w:cs="Arial"/>
          <w:szCs w:val="20"/>
        </w:rPr>
      </w:pPr>
    </w:p>
    <w:p w14:paraId="0CBF8128" w14:textId="77777777" w:rsidR="00C64D36" w:rsidRPr="00C64D36" w:rsidRDefault="00C64D36" w:rsidP="00C64D36">
      <w:pPr>
        <w:rPr>
          <w:rFonts w:ascii="Arial" w:hAnsi="Arial" w:cs="Arial"/>
          <w:szCs w:val="20"/>
        </w:rPr>
      </w:pPr>
    </w:p>
    <w:sectPr w:rsidR="00C64D36" w:rsidRPr="00C64D36" w:rsidSect="00570857">
      <w:headerReference w:type="default" r:id="rId30"/>
      <w:footerReference w:type="default" r:id="rId3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22027" w14:textId="77777777" w:rsidR="00874AEA" w:rsidRDefault="00874AEA" w:rsidP="0065560E">
      <w:pPr>
        <w:spacing w:before="0" w:after="0"/>
      </w:pPr>
      <w:r>
        <w:separator/>
      </w:r>
    </w:p>
  </w:endnote>
  <w:endnote w:type="continuationSeparator" w:id="0">
    <w:p w14:paraId="4D059058" w14:textId="77777777" w:rsidR="00874AEA" w:rsidRDefault="00874AEA" w:rsidP="0065560E">
      <w:pPr>
        <w:spacing w:before="0" w:after="0"/>
      </w:pPr>
      <w:r>
        <w:continuationSeparator/>
      </w:r>
    </w:p>
  </w:endnote>
  <w:endnote w:type="continuationNotice" w:id="1">
    <w:p w14:paraId="55B0AB5A" w14:textId="77777777" w:rsidR="00874AEA" w:rsidRDefault="00874AE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E2D71" w14:textId="77777777" w:rsidR="00E04DBF" w:rsidRPr="00A36473" w:rsidRDefault="00E04DBF" w:rsidP="002F4854">
    <w:pPr>
      <w:pStyle w:val="Piedepgina"/>
      <w:pBdr>
        <w:bottom w:val="single" w:sz="6" w:space="0" w:color="auto"/>
      </w:pBdr>
      <w:rPr>
        <w:rFonts w:ascii="Arial" w:hAnsi="Arial" w:cs="Arial"/>
        <w:sz w:val="14"/>
      </w:rPr>
    </w:pPr>
  </w:p>
  <w:p w14:paraId="4051EB6B" w14:textId="77777777" w:rsidR="00E04DBF" w:rsidRDefault="00E04DBF" w:rsidP="002F4854">
    <w:pPr>
      <w:pStyle w:val="Piedepgina"/>
      <w:jc w:val="right"/>
    </w:pPr>
    <w:r w:rsidRPr="00DF60F1">
      <w:rPr>
        <w:rFonts w:asciiTheme="minorHAnsi" w:hAnsiTheme="minorHAnsi" w:cstheme="minorHAnsi"/>
        <w:i/>
      </w:rPr>
      <w:t xml:space="preserve"> </w:t>
    </w:r>
    <w:sdt>
      <w:sdtPr>
        <w:id w:val="-72399313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sdtContent>
    </w:sdt>
  </w:p>
  <w:p w14:paraId="21C13786" w14:textId="77777777" w:rsidR="00E04DBF" w:rsidRDefault="00E04DBF" w:rsidP="002F4854">
    <w:pPr>
      <w:pStyle w:val="Piedepgina"/>
      <w:jc w:val="center"/>
    </w:pPr>
    <w:r w:rsidRPr="00570857">
      <w:drawing>
        <wp:inline distT="0" distB="0" distL="0" distR="0" wp14:anchorId="0C7BC661" wp14:editId="037641A5">
          <wp:extent cx="4701540" cy="480060"/>
          <wp:effectExtent l="0" t="0" r="3810" b="0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5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F2ADA" w14:textId="77777777" w:rsidR="00874AEA" w:rsidRDefault="00874AEA" w:rsidP="0065560E">
      <w:pPr>
        <w:spacing w:before="0" w:after="0"/>
      </w:pPr>
      <w:r>
        <w:separator/>
      </w:r>
    </w:p>
  </w:footnote>
  <w:footnote w:type="continuationSeparator" w:id="0">
    <w:p w14:paraId="0D1F2513" w14:textId="77777777" w:rsidR="00874AEA" w:rsidRDefault="00874AEA" w:rsidP="0065560E">
      <w:pPr>
        <w:spacing w:before="0" w:after="0"/>
      </w:pPr>
      <w:r>
        <w:continuationSeparator/>
      </w:r>
    </w:p>
  </w:footnote>
  <w:footnote w:type="continuationNotice" w:id="1">
    <w:p w14:paraId="28817F0E" w14:textId="77777777" w:rsidR="00874AEA" w:rsidRDefault="00874AEA">
      <w:pPr>
        <w:spacing w:before="0" w:after="0"/>
      </w:pPr>
    </w:p>
  </w:footnote>
  <w:footnote w:id="2">
    <w:p w14:paraId="41035CFE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B5FAE">
        <w:t>http://www.ietf.org/rfc/rfc2119.txt</w:t>
      </w:r>
    </w:p>
  </w:footnote>
  <w:footnote w:id="3">
    <w:p w14:paraId="39135FC7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Tomado de </w:t>
      </w:r>
      <w:r w:rsidRPr="00F60B0B">
        <w:t>http://php.net/manual/es/reserved.keywords.php</w:t>
      </w:r>
    </w:p>
  </w:footnote>
  <w:footnote w:id="4">
    <w:p w14:paraId="374E3786" w14:textId="77777777" w:rsidR="000E2EEC" w:rsidRPr="00C15A44" w:rsidRDefault="000E2EEC">
      <w:pPr>
        <w:pStyle w:val="Textonotapie"/>
        <w:rPr>
          <w:rStyle w:val="NotaAlPieCar"/>
        </w:rPr>
      </w:pPr>
      <w:r>
        <w:rPr>
          <w:rStyle w:val="Refdenotaalpie"/>
        </w:rPr>
        <w:footnoteRef/>
      </w:r>
      <w:r>
        <w:t xml:space="preserve"> </w:t>
      </w:r>
      <w:r w:rsidRPr="00C15A44">
        <w:rPr>
          <w:rStyle w:val="NotaAlPieCar"/>
        </w:rPr>
        <w:t>Tomado de https://github.com/zendframework/zendframework/wiki/Coding-Standards#strings</w:t>
      </w:r>
    </w:p>
  </w:footnote>
  <w:footnote w:id="5">
    <w:p w14:paraId="4EB4EE8A" w14:textId="77777777" w:rsidR="000E2EEC" w:rsidRPr="00C15A44" w:rsidRDefault="000E2EEC">
      <w:pPr>
        <w:pStyle w:val="Textonotapie"/>
        <w:rPr>
          <w:rStyle w:val="NotaAlPieCar"/>
        </w:rPr>
      </w:pPr>
      <w:r>
        <w:rPr>
          <w:rStyle w:val="Refdenotaalpie"/>
        </w:rPr>
        <w:footnoteRef/>
      </w:r>
      <w:r>
        <w:t xml:space="preserve"> </w:t>
      </w:r>
      <w:r w:rsidRPr="00C15A44">
        <w:rPr>
          <w:rStyle w:val="NotaAlPieCar"/>
        </w:rPr>
        <w:t>Tomado de https://github.com/zendframework/zendframework/wiki/Coding-Standards#associative-arrays</w:t>
      </w:r>
    </w:p>
  </w:footnote>
  <w:footnote w:id="6">
    <w:p w14:paraId="0E2FFC54" w14:textId="77777777" w:rsidR="000E2EEC" w:rsidRPr="00C15A44" w:rsidRDefault="000E2EEC" w:rsidP="00C15A44">
      <w:pPr>
        <w:pStyle w:val="NotaAlPie"/>
      </w:pPr>
      <w:r w:rsidRPr="00C15A44">
        <w:rPr>
          <w:rStyle w:val="Refdenotaalpie"/>
          <w:vertAlign w:val="baseline"/>
        </w:rPr>
        <w:footnoteRef/>
      </w:r>
      <w:r w:rsidRPr="00C15A44">
        <w:t xml:space="preserve"> Tomado de https://github.com/zendframework/zendframework/wiki/Coding-Standards#associative-arrays</w:t>
      </w:r>
    </w:p>
  </w:footnote>
  <w:footnote w:id="7">
    <w:p w14:paraId="61EFCDF9" w14:textId="77777777" w:rsidR="000E2EEC" w:rsidRPr="007C7CC7" w:rsidRDefault="000E2EEC">
      <w:pPr>
        <w:pStyle w:val="Textonotapie"/>
        <w:rPr>
          <w:rStyle w:val="NotaAlPieCar"/>
        </w:rPr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8">
    <w:p w14:paraId="47BDB0C8" w14:textId="77777777" w:rsidR="000E2EEC" w:rsidRPr="007C7CC7" w:rsidRDefault="000E2EEC">
      <w:pPr>
        <w:pStyle w:val="Textonotapie"/>
        <w:rPr>
          <w:rStyle w:val="NotaAlPieCar"/>
        </w:rPr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9">
    <w:p w14:paraId="5333D500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10">
    <w:p w14:paraId="067F53DE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11">
    <w:p w14:paraId="5DC13095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12">
    <w:p w14:paraId="5771A22A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13">
    <w:p w14:paraId="3D66FD86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14">
    <w:p w14:paraId="3318D679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15">
    <w:p w14:paraId="5AE89CCC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16">
    <w:p w14:paraId="28D42AD5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17">
    <w:p w14:paraId="6E7BF65B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18">
    <w:p w14:paraId="24A6FE1E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19">
    <w:p w14:paraId="356F7E85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20">
    <w:p w14:paraId="115581F2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  <w:footnote w:id="21">
    <w:p w14:paraId="1866DB49" w14:textId="77777777" w:rsidR="000E2EEC" w:rsidRDefault="000E2EE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C7CC7">
        <w:rPr>
          <w:rStyle w:val="NotaAlPieCar"/>
        </w:rPr>
        <w:t>Tomado de https://www.php-fig.org/psr/psr-2/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55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2"/>
      <w:gridCol w:w="5605"/>
      <w:gridCol w:w="2403"/>
    </w:tblGrid>
    <w:tr w:rsidR="003C2E1A" w:rsidRPr="00FE31AC" w14:paraId="0C052222" w14:textId="77777777" w:rsidTr="004B7DB2">
      <w:trPr>
        <w:cantSplit/>
        <w:trHeight w:val="289"/>
        <w:jc w:val="center"/>
      </w:trPr>
      <w:tc>
        <w:tcPr>
          <w:tcW w:w="865" w:type="pct"/>
          <w:vMerge w:val="restart"/>
          <w:vAlign w:val="center"/>
        </w:tcPr>
        <w:p w14:paraId="4D09091A" w14:textId="6CD6D805" w:rsidR="003C2E1A" w:rsidRDefault="00AD1769" w:rsidP="0035653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D1769"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284A9F81" wp14:editId="5375E4C9">
                <wp:extent cx="1074420" cy="487680"/>
                <wp:effectExtent l="0" t="0" r="0" b="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44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pct"/>
          <w:vAlign w:val="center"/>
        </w:tcPr>
        <w:p w14:paraId="4DFD6F88" w14:textId="42D3A90C" w:rsidR="003C2E1A" w:rsidRPr="00FE31AC" w:rsidRDefault="003C2E1A" w:rsidP="0035653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RECOMENDACIONES PARA</w:t>
          </w:r>
          <w:r w:rsidRPr="00073D9B">
            <w:rPr>
              <w:rFonts w:ascii="Arial" w:hAnsi="Arial" w:cs="Arial"/>
              <w:b/>
              <w:sz w:val="16"/>
              <w:szCs w:val="16"/>
            </w:rPr>
            <w:t xml:space="preserve"> AE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EN EL ICA</w:t>
          </w:r>
        </w:p>
      </w:tc>
      <w:tc>
        <w:tcPr>
          <w:tcW w:w="1254" w:type="pct"/>
          <w:vAlign w:val="center"/>
        </w:tcPr>
        <w:p w14:paraId="0EAC88B4" w14:textId="4DF011E9" w:rsidR="003C2E1A" w:rsidRPr="00FE31AC" w:rsidRDefault="003C2E1A" w:rsidP="0065560E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B64D07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FE31AC">
            <w:rPr>
              <w:rFonts w:ascii="Arial" w:hAnsi="Arial" w:cs="Arial"/>
              <w:b/>
              <w:sz w:val="16"/>
              <w:szCs w:val="16"/>
            </w:rPr>
            <w:t xml:space="preserve">: </w:t>
          </w:r>
          <w:r w:rsidRPr="00F66C08">
            <w:rPr>
              <w:rFonts w:ascii="Arial" w:hAnsi="Arial" w:cs="Arial"/>
              <w:b/>
              <w:sz w:val="16"/>
              <w:szCs w:val="16"/>
            </w:rPr>
            <w:t>DOC_RCD_AE_1004</w:t>
          </w:r>
        </w:p>
      </w:tc>
    </w:tr>
    <w:tr w:rsidR="003C2E1A" w:rsidRPr="00FE31AC" w14:paraId="6BD49240" w14:textId="77777777" w:rsidTr="004B7DB2">
      <w:trPr>
        <w:cantSplit/>
        <w:trHeight w:val="289"/>
        <w:jc w:val="center"/>
      </w:trPr>
      <w:tc>
        <w:tcPr>
          <w:tcW w:w="865" w:type="pct"/>
          <w:vMerge/>
          <w:vAlign w:val="center"/>
        </w:tcPr>
        <w:p w14:paraId="368349E0" w14:textId="77777777" w:rsidR="003C2E1A" w:rsidRDefault="003C2E1A" w:rsidP="0065560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881" w:type="pct"/>
          <w:vMerge w:val="restart"/>
          <w:vAlign w:val="center"/>
        </w:tcPr>
        <w:p w14:paraId="2C8B0BD4" w14:textId="2ACA85FF" w:rsidR="003C2E1A" w:rsidRPr="00FE31AC" w:rsidRDefault="003C2E1A" w:rsidP="0065560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RECOMENDACIONES DE MEJORES PRÁCTICAS DE CODIFICACIÓN PARA LENGUAJE: PHP</w:t>
          </w:r>
        </w:p>
      </w:tc>
      <w:tc>
        <w:tcPr>
          <w:tcW w:w="1254" w:type="pct"/>
          <w:vAlign w:val="center"/>
        </w:tcPr>
        <w:p w14:paraId="6D5187D3" w14:textId="0D1472AA" w:rsidR="003C2E1A" w:rsidRPr="00FE31AC" w:rsidRDefault="003C2E1A" w:rsidP="0065560E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B64D07">
            <w:rPr>
              <w:rFonts w:ascii="Arial" w:hAnsi="Arial" w:cs="Arial"/>
              <w:b/>
              <w:sz w:val="16"/>
              <w:szCs w:val="16"/>
            </w:rPr>
            <w:t>Versión</w:t>
          </w:r>
          <w:r w:rsidRPr="00FE31AC">
            <w:rPr>
              <w:rFonts w:ascii="Arial" w:hAnsi="Arial" w:cs="Arial"/>
              <w:b/>
              <w:sz w:val="16"/>
              <w:szCs w:val="16"/>
            </w:rPr>
            <w:t>: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0.</w:t>
          </w:r>
          <w:r w:rsidR="00FC102A">
            <w:rPr>
              <w:rFonts w:ascii="Arial" w:hAnsi="Arial" w:cs="Arial"/>
              <w:b/>
              <w:sz w:val="16"/>
              <w:szCs w:val="16"/>
            </w:rPr>
            <w:t>4</w:t>
          </w:r>
        </w:p>
      </w:tc>
    </w:tr>
    <w:tr w:rsidR="003C2E1A" w:rsidRPr="00FE31AC" w14:paraId="30878026" w14:textId="77777777" w:rsidTr="004B7DB2">
      <w:trPr>
        <w:cantSplit/>
        <w:trHeight w:val="289"/>
        <w:jc w:val="center"/>
      </w:trPr>
      <w:tc>
        <w:tcPr>
          <w:tcW w:w="865" w:type="pct"/>
          <w:vMerge/>
          <w:vAlign w:val="center"/>
        </w:tcPr>
        <w:p w14:paraId="3225F811" w14:textId="77777777" w:rsidR="003C2E1A" w:rsidRPr="00FE31AC" w:rsidRDefault="003C2E1A" w:rsidP="0035653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881" w:type="pct"/>
          <w:vMerge/>
          <w:vAlign w:val="center"/>
        </w:tcPr>
        <w:p w14:paraId="51F54D57" w14:textId="0B8CC31D" w:rsidR="003C2E1A" w:rsidRPr="00FE31AC" w:rsidRDefault="003C2E1A" w:rsidP="0035653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254" w:type="pct"/>
          <w:vAlign w:val="center"/>
        </w:tcPr>
        <w:p w14:paraId="4AA4D4E0" w14:textId="77777777" w:rsidR="003C2E1A" w:rsidRPr="00FE31AC" w:rsidRDefault="003C2E1A" w:rsidP="0035653C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B64D07">
            <w:rPr>
              <w:rFonts w:ascii="Arial" w:hAnsi="Arial" w:cs="Arial"/>
              <w:b/>
              <w:sz w:val="16"/>
              <w:szCs w:val="16"/>
            </w:rPr>
            <w:t>Página</w:t>
          </w:r>
          <w:r w:rsidRPr="00FE31AC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E31AC">
            <w:rPr>
              <w:rFonts w:ascii="Arial" w:hAnsi="Arial" w:cs="Arial"/>
              <w:b/>
              <w:sz w:val="16"/>
              <w:szCs w:val="16"/>
            </w:rPr>
            <w:instrText xml:space="preserve"> PAGE </w:instrTex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z w:val="16"/>
              <w:szCs w:val="16"/>
            </w:rPr>
            <w:t>6</w: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FE31AC">
            <w:rPr>
              <w:rFonts w:ascii="Arial" w:hAnsi="Arial" w:cs="Arial"/>
              <w:b/>
              <w:sz w:val="16"/>
              <w:szCs w:val="16"/>
            </w:rPr>
            <w:t xml:space="preserve"> de </w: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E31AC">
            <w:rPr>
              <w:rFonts w:ascii="Arial" w:hAnsi="Arial" w:cs="Arial"/>
              <w:b/>
              <w:sz w:val="16"/>
              <w:szCs w:val="16"/>
            </w:rPr>
            <w:instrText xml:space="preserve"> NUMPAGES </w:instrTex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noProof/>
              <w:sz w:val="16"/>
              <w:szCs w:val="16"/>
            </w:rPr>
            <w:t>16</w:t>
          </w:r>
          <w:r w:rsidRPr="00FE31AC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14:paraId="594C056C" w14:textId="092A3254" w:rsidR="000E2EEC" w:rsidRDefault="000E2EEC" w:rsidP="00FB7B42">
    <w:pPr>
      <w:pStyle w:val="Encabezado"/>
      <w:tabs>
        <w:tab w:val="clear" w:pos="4419"/>
        <w:tab w:val="clear" w:pos="8838"/>
        <w:tab w:val="left" w:pos="39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3035"/>
    <w:multiLevelType w:val="multilevel"/>
    <w:tmpl w:val="29A87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145F2219"/>
    <w:multiLevelType w:val="hybridMultilevel"/>
    <w:tmpl w:val="A0E62D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1739"/>
    <w:multiLevelType w:val="hybridMultilevel"/>
    <w:tmpl w:val="43B025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07ECA"/>
    <w:multiLevelType w:val="hybridMultilevel"/>
    <w:tmpl w:val="D9B694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F1922"/>
    <w:multiLevelType w:val="hybridMultilevel"/>
    <w:tmpl w:val="B1FA6E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F4AD1"/>
    <w:multiLevelType w:val="hybridMultilevel"/>
    <w:tmpl w:val="99782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B13BE"/>
    <w:multiLevelType w:val="hybridMultilevel"/>
    <w:tmpl w:val="133AFD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F7FD8"/>
    <w:multiLevelType w:val="hybridMultilevel"/>
    <w:tmpl w:val="C2A01D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846BC"/>
    <w:multiLevelType w:val="hybridMultilevel"/>
    <w:tmpl w:val="B2A01A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85B64"/>
    <w:multiLevelType w:val="hybridMultilevel"/>
    <w:tmpl w:val="96F2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F1442"/>
    <w:multiLevelType w:val="hybridMultilevel"/>
    <w:tmpl w:val="59B4DBB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60E"/>
    <w:rsid w:val="00007622"/>
    <w:rsid w:val="00046268"/>
    <w:rsid w:val="000515BD"/>
    <w:rsid w:val="000711A4"/>
    <w:rsid w:val="000729B3"/>
    <w:rsid w:val="0009046F"/>
    <w:rsid w:val="000A794E"/>
    <w:rsid w:val="000C6141"/>
    <w:rsid w:val="000D4A82"/>
    <w:rsid w:val="000E2EEC"/>
    <w:rsid w:val="000E6CF2"/>
    <w:rsid w:val="000F018B"/>
    <w:rsid w:val="000F3583"/>
    <w:rsid w:val="0011365C"/>
    <w:rsid w:val="001317E6"/>
    <w:rsid w:val="00196144"/>
    <w:rsid w:val="001A1484"/>
    <w:rsid w:val="001B6C3A"/>
    <w:rsid w:val="001C5F32"/>
    <w:rsid w:val="001C77F7"/>
    <w:rsid w:val="001D4A56"/>
    <w:rsid w:val="001D5CD8"/>
    <w:rsid w:val="001E0BB5"/>
    <w:rsid w:val="001E4C35"/>
    <w:rsid w:val="001F4FED"/>
    <w:rsid w:val="00213BE4"/>
    <w:rsid w:val="00231EB5"/>
    <w:rsid w:val="00240D88"/>
    <w:rsid w:val="00247B5F"/>
    <w:rsid w:val="00262D40"/>
    <w:rsid w:val="002667CA"/>
    <w:rsid w:val="002A0DE3"/>
    <w:rsid w:val="002B094F"/>
    <w:rsid w:val="002D18AB"/>
    <w:rsid w:val="002D5153"/>
    <w:rsid w:val="002F4854"/>
    <w:rsid w:val="0030397B"/>
    <w:rsid w:val="003128FB"/>
    <w:rsid w:val="00314E0F"/>
    <w:rsid w:val="0035653C"/>
    <w:rsid w:val="003601F7"/>
    <w:rsid w:val="003C2E1A"/>
    <w:rsid w:val="003E2EE6"/>
    <w:rsid w:val="00457FB1"/>
    <w:rsid w:val="00493D59"/>
    <w:rsid w:val="004A17FD"/>
    <w:rsid w:val="004A4BF1"/>
    <w:rsid w:val="004A7E13"/>
    <w:rsid w:val="004B7DB2"/>
    <w:rsid w:val="004D1F47"/>
    <w:rsid w:val="004E1DEE"/>
    <w:rsid w:val="004F7D23"/>
    <w:rsid w:val="00506630"/>
    <w:rsid w:val="00512B0E"/>
    <w:rsid w:val="00554E26"/>
    <w:rsid w:val="00570857"/>
    <w:rsid w:val="005731AC"/>
    <w:rsid w:val="005C7C97"/>
    <w:rsid w:val="005D00BB"/>
    <w:rsid w:val="0065560E"/>
    <w:rsid w:val="006A65E2"/>
    <w:rsid w:val="006B5FAE"/>
    <w:rsid w:val="0071673D"/>
    <w:rsid w:val="00763D08"/>
    <w:rsid w:val="00792BCA"/>
    <w:rsid w:val="00794331"/>
    <w:rsid w:val="007B43F7"/>
    <w:rsid w:val="007C7CC7"/>
    <w:rsid w:val="007D35B5"/>
    <w:rsid w:val="00840CFA"/>
    <w:rsid w:val="00850B85"/>
    <w:rsid w:val="008573F2"/>
    <w:rsid w:val="00861737"/>
    <w:rsid w:val="008726D7"/>
    <w:rsid w:val="00874AEA"/>
    <w:rsid w:val="00876EBA"/>
    <w:rsid w:val="008A1DCF"/>
    <w:rsid w:val="008A696B"/>
    <w:rsid w:val="008B46B4"/>
    <w:rsid w:val="008E6192"/>
    <w:rsid w:val="0091278C"/>
    <w:rsid w:val="009559CA"/>
    <w:rsid w:val="00972D45"/>
    <w:rsid w:val="00975E25"/>
    <w:rsid w:val="0098392A"/>
    <w:rsid w:val="00987E01"/>
    <w:rsid w:val="00993839"/>
    <w:rsid w:val="009B57CB"/>
    <w:rsid w:val="009C023E"/>
    <w:rsid w:val="009C0837"/>
    <w:rsid w:val="009C4166"/>
    <w:rsid w:val="009D31B9"/>
    <w:rsid w:val="00A244FF"/>
    <w:rsid w:val="00A24908"/>
    <w:rsid w:val="00A33425"/>
    <w:rsid w:val="00A3739C"/>
    <w:rsid w:val="00A37B77"/>
    <w:rsid w:val="00A47366"/>
    <w:rsid w:val="00A60816"/>
    <w:rsid w:val="00A80803"/>
    <w:rsid w:val="00A837CC"/>
    <w:rsid w:val="00AC333E"/>
    <w:rsid w:val="00AC5E3D"/>
    <w:rsid w:val="00AD1769"/>
    <w:rsid w:val="00AE25C6"/>
    <w:rsid w:val="00AE5EDB"/>
    <w:rsid w:val="00B12CD2"/>
    <w:rsid w:val="00B54FE8"/>
    <w:rsid w:val="00B622FA"/>
    <w:rsid w:val="00B82D46"/>
    <w:rsid w:val="00B9404F"/>
    <w:rsid w:val="00B97F3A"/>
    <w:rsid w:val="00BA5609"/>
    <w:rsid w:val="00BD38DB"/>
    <w:rsid w:val="00C11330"/>
    <w:rsid w:val="00C15A44"/>
    <w:rsid w:val="00C64D36"/>
    <w:rsid w:val="00C75530"/>
    <w:rsid w:val="00C87E89"/>
    <w:rsid w:val="00CC4E86"/>
    <w:rsid w:val="00CF4540"/>
    <w:rsid w:val="00D07023"/>
    <w:rsid w:val="00D21F8E"/>
    <w:rsid w:val="00D36B65"/>
    <w:rsid w:val="00D40C92"/>
    <w:rsid w:val="00D74978"/>
    <w:rsid w:val="00DA357D"/>
    <w:rsid w:val="00DA482D"/>
    <w:rsid w:val="00DB0E49"/>
    <w:rsid w:val="00DC0822"/>
    <w:rsid w:val="00DC1CE9"/>
    <w:rsid w:val="00DD1DB8"/>
    <w:rsid w:val="00E04DBF"/>
    <w:rsid w:val="00E34D54"/>
    <w:rsid w:val="00E3785B"/>
    <w:rsid w:val="00E45530"/>
    <w:rsid w:val="00E90C43"/>
    <w:rsid w:val="00F43110"/>
    <w:rsid w:val="00F55347"/>
    <w:rsid w:val="00F60B0B"/>
    <w:rsid w:val="00F66C08"/>
    <w:rsid w:val="00F67ABF"/>
    <w:rsid w:val="00FB6AB7"/>
    <w:rsid w:val="00FB7B42"/>
    <w:rsid w:val="00FC102A"/>
    <w:rsid w:val="00FD0DFA"/>
    <w:rsid w:val="00FE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|"/>
  <w14:docId w14:val="502889DD"/>
  <w15:docId w15:val="{64CFF6C4-8CFF-498D-BA31-B9E634C5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0C43"/>
    <w:pPr>
      <w:spacing w:before="120" w:after="6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Ttulo1">
    <w:name w:val="heading 1"/>
    <w:basedOn w:val="Normal"/>
    <w:link w:val="Ttulo1Car"/>
    <w:uiPriority w:val="9"/>
    <w:qFormat/>
    <w:rsid w:val="00A47366"/>
    <w:pPr>
      <w:keepNext/>
      <w:keepLines/>
      <w:spacing w:before="0" w:after="0"/>
      <w:jc w:val="left"/>
      <w:outlineLvl w:val="0"/>
    </w:pPr>
    <w:rPr>
      <w:rFonts w:ascii="Verdana" w:eastAsiaTheme="majorEastAsia" w:hAnsi="Verdana" w:cstheme="majorBidi"/>
      <w:b/>
      <w:bCs/>
      <w:color w:val="4F6228" w:themeColor="accent3" w:themeShade="80"/>
      <w:sz w:val="26"/>
      <w:szCs w:val="26"/>
    </w:rPr>
  </w:style>
  <w:style w:type="paragraph" w:styleId="Ttulo2">
    <w:name w:val="heading 2"/>
    <w:basedOn w:val="Normal"/>
    <w:next w:val="Normal"/>
    <w:link w:val="Ttulo2Car"/>
    <w:unhideWhenUsed/>
    <w:qFormat/>
    <w:rsid w:val="0030397B"/>
    <w:pPr>
      <w:keepNext/>
      <w:numPr>
        <w:ilvl w:val="1"/>
        <w:numId w:val="2"/>
      </w:numPr>
      <w:spacing w:before="0" w:after="0"/>
      <w:jc w:val="left"/>
      <w:outlineLvl w:val="1"/>
    </w:pPr>
    <w:rPr>
      <w:rFonts w:ascii="Verdana" w:hAnsi="Verdana" w:cs="Arial"/>
      <w:b/>
      <w:bCs/>
      <w:iCs/>
      <w:color w:val="4F6228" w:themeColor="accent3" w:themeShade="80"/>
      <w:sz w:val="24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12C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verTitle">
    <w:name w:val="Cover Title"/>
    <w:link w:val="CoverTitleCharChar"/>
    <w:rsid w:val="0065560E"/>
    <w:pPr>
      <w:spacing w:before="2000" w:after="400" w:line="240" w:lineRule="auto"/>
    </w:pPr>
    <w:rPr>
      <w:rFonts w:ascii="Arial" w:eastAsia="Times New Roman" w:hAnsi="Arial" w:cs="Arial"/>
      <w:b/>
      <w:bCs/>
      <w:kern w:val="32"/>
      <w:sz w:val="44"/>
      <w:szCs w:val="32"/>
      <w:lang w:val="en-GB"/>
    </w:rPr>
  </w:style>
  <w:style w:type="character" w:customStyle="1" w:styleId="CoverTitleCharChar">
    <w:name w:val="Cover Title Char Char"/>
    <w:basedOn w:val="Fuentedeprrafopredeter"/>
    <w:link w:val="CoverTitle"/>
    <w:rsid w:val="0065560E"/>
    <w:rPr>
      <w:rFonts w:ascii="Arial" w:eastAsia="Times New Roman" w:hAnsi="Arial" w:cs="Arial"/>
      <w:b/>
      <w:bCs/>
      <w:kern w:val="32"/>
      <w:sz w:val="44"/>
      <w:szCs w:val="32"/>
      <w:lang w:val="en-GB"/>
    </w:rPr>
  </w:style>
  <w:style w:type="paragraph" w:customStyle="1" w:styleId="TableText">
    <w:name w:val="Table Text"/>
    <w:rsid w:val="0065560E"/>
    <w:pPr>
      <w:tabs>
        <w:tab w:val="right" w:pos="9720"/>
      </w:tabs>
      <w:spacing w:before="40" w:after="40" w:line="240" w:lineRule="auto"/>
    </w:pPr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customStyle="1" w:styleId="UnnumberedHeading">
    <w:name w:val="Unnumbered Heading"/>
    <w:basedOn w:val="Normal"/>
    <w:rsid w:val="0065560E"/>
    <w:pPr>
      <w:spacing w:before="240"/>
    </w:pPr>
    <w:rPr>
      <w:rFonts w:ascii="Arial" w:hAnsi="Arial"/>
      <w:b/>
    </w:rPr>
  </w:style>
  <w:style w:type="character" w:styleId="Hipervnculo">
    <w:name w:val="Hyperlink"/>
    <w:basedOn w:val="Fuentedeprrafopredeter"/>
    <w:uiPriority w:val="99"/>
    <w:rsid w:val="0065560E"/>
    <w:rPr>
      <w:color w:val="0000FF"/>
      <w:u w:val="none"/>
    </w:rPr>
  </w:style>
  <w:style w:type="paragraph" w:styleId="TDC1">
    <w:name w:val="toc 1"/>
    <w:next w:val="Normal"/>
    <w:autoRedefine/>
    <w:uiPriority w:val="39"/>
    <w:rsid w:val="0065560E"/>
    <w:pPr>
      <w:tabs>
        <w:tab w:val="left" w:pos="567"/>
        <w:tab w:val="right" w:leader="dot" w:pos="9394"/>
      </w:tabs>
      <w:spacing w:before="120" w:after="120" w:line="240" w:lineRule="auto"/>
      <w:ind w:left="567" w:hanging="567"/>
    </w:pPr>
    <w:rPr>
      <w:rFonts w:eastAsia="Times New Roman" w:cstheme="minorHAnsi"/>
      <w:b/>
      <w:bCs/>
      <w:caps/>
      <w:sz w:val="20"/>
      <w:szCs w:val="20"/>
      <w:lang w:val="en-GB"/>
    </w:rPr>
  </w:style>
  <w:style w:type="character" w:styleId="Textoennegrita">
    <w:name w:val="Strong"/>
    <w:basedOn w:val="Fuentedeprrafopredeter"/>
    <w:uiPriority w:val="99"/>
    <w:qFormat/>
    <w:rsid w:val="0065560E"/>
    <w:rPr>
      <w:rFonts w:cs="Times New Roman"/>
      <w:b/>
      <w:bCs/>
    </w:rPr>
  </w:style>
  <w:style w:type="paragraph" w:styleId="TDC2">
    <w:name w:val="toc 2"/>
    <w:basedOn w:val="Normal"/>
    <w:next w:val="Normal"/>
    <w:autoRedefine/>
    <w:uiPriority w:val="39"/>
    <w:unhideWhenUsed/>
    <w:rsid w:val="0065560E"/>
    <w:pPr>
      <w:spacing w:before="0"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abladeilustraciones">
    <w:name w:val="table of figures"/>
    <w:aliases w:val="Tabla de Formulas"/>
    <w:basedOn w:val="Normal"/>
    <w:next w:val="Normal"/>
    <w:uiPriority w:val="99"/>
    <w:unhideWhenUsed/>
    <w:rsid w:val="0065560E"/>
    <w:pPr>
      <w:pBdr>
        <w:top w:val="nil"/>
        <w:left w:val="nil"/>
        <w:bottom w:val="nil"/>
        <w:right w:val="nil"/>
        <w:between w:val="nil"/>
      </w:pBdr>
      <w:spacing w:before="0" w:after="0" w:line="276" w:lineRule="auto"/>
    </w:pPr>
    <w:rPr>
      <w:rFonts w:ascii="Calibri" w:eastAsia="Calibri" w:hAnsi="Calibri" w:cs="Calibri"/>
      <w:color w:val="000000"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60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60E"/>
    <w:rPr>
      <w:rFonts w:ascii="Tahoma" w:eastAsia="Times New Roman" w:hAnsi="Tahoma" w:cs="Tahoma"/>
      <w:sz w:val="16"/>
      <w:szCs w:val="16"/>
    </w:rPr>
  </w:style>
  <w:style w:type="paragraph" w:styleId="Encabezado">
    <w:name w:val="header"/>
    <w:aliases w:val="encabezado,h,h8,h9,h10,h18"/>
    <w:basedOn w:val="Normal"/>
    <w:link w:val="EncabezadoCar"/>
    <w:unhideWhenUsed/>
    <w:rsid w:val="0065560E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65560E"/>
    <w:rPr>
      <w:rFonts w:ascii="Times New Roman" w:eastAsia="Times New Roman" w:hAnsi="Times New Roman" w:cs="Times New Roman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5560E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60E"/>
    <w:rPr>
      <w:rFonts w:ascii="Times New Roman" w:eastAsia="Times New Roman" w:hAnsi="Times New Roman" w:cs="Times New Roman"/>
      <w:szCs w:val="24"/>
    </w:rPr>
  </w:style>
  <w:style w:type="paragraph" w:styleId="Prrafodelista">
    <w:name w:val="List Paragraph"/>
    <w:basedOn w:val="Normal"/>
    <w:uiPriority w:val="34"/>
    <w:qFormat/>
    <w:rsid w:val="00A473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47366"/>
    <w:rPr>
      <w:rFonts w:ascii="Verdana" w:eastAsiaTheme="majorEastAsia" w:hAnsi="Verdana" w:cstheme="majorBidi"/>
      <w:b/>
      <w:bCs/>
      <w:color w:val="4F6228" w:themeColor="accent3" w:themeShade="80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5FAE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5FAE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B5FA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5FAE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5FAE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B5FAE"/>
    <w:rPr>
      <w:vertAlign w:val="superscript"/>
    </w:rPr>
  </w:style>
  <w:style w:type="character" w:customStyle="1" w:styleId="a">
    <w:name w:val="a"/>
    <w:basedOn w:val="Fuentedeprrafopredeter"/>
    <w:rsid w:val="00231EB5"/>
  </w:style>
  <w:style w:type="character" w:customStyle="1" w:styleId="l6">
    <w:name w:val="l6"/>
    <w:basedOn w:val="Fuentedeprrafopredeter"/>
    <w:rsid w:val="00231EB5"/>
  </w:style>
  <w:style w:type="paragraph" w:styleId="Descripcin">
    <w:name w:val="caption"/>
    <w:basedOn w:val="Normal"/>
    <w:next w:val="Normal"/>
    <w:link w:val="DescripcinCar"/>
    <w:unhideWhenUsed/>
    <w:qFormat/>
    <w:rsid w:val="00231EB5"/>
    <w:pPr>
      <w:spacing w:before="0" w:after="200" w:line="276" w:lineRule="auto"/>
    </w:pPr>
    <w:rPr>
      <w:rFonts w:ascii="Calibri" w:eastAsiaTheme="minorHAnsi" w:hAnsi="Calibri" w:cstheme="minorHAnsi"/>
      <w:b/>
      <w:bCs/>
      <w:caps/>
      <w:smallCaps/>
      <w:sz w:val="16"/>
      <w:szCs w:val="18"/>
    </w:rPr>
  </w:style>
  <w:style w:type="character" w:customStyle="1" w:styleId="l">
    <w:name w:val="l"/>
    <w:basedOn w:val="Fuentedeprrafopredeter"/>
    <w:rsid w:val="00AE5EDB"/>
  </w:style>
  <w:style w:type="paragraph" w:customStyle="1" w:styleId="Tablas">
    <w:name w:val="Tablas"/>
    <w:basedOn w:val="Descripcin"/>
    <w:link w:val="TablasCar"/>
    <w:qFormat/>
    <w:rsid w:val="0030397B"/>
    <w:pPr>
      <w:spacing w:before="120" w:after="0"/>
      <w:jc w:val="center"/>
    </w:pPr>
    <w:rPr>
      <w:rFonts w:ascii="Verdana" w:hAnsi="Verdana"/>
      <w:caps w:val="0"/>
      <w:smallCaps w:val="0"/>
    </w:rPr>
  </w:style>
  <w:style w:type="character" w:customStyle="1" w:styleId="Ttulo2Car">
    <w:name w:val="Título 2 Car"/>
    <w:basedOn w:val="Fuentedeprrafopredeter"/>
    <w:link w:val="Ttulo2"/>
    <w:rsid w:val="0030397B"/>
    <w:rPr>
      <w:rFonts w:ascii="Verdana" w:eastAsia="Times New Roman" w:hAnsi="Verdana" w:cs="Arial"/>
      <w:b/>
      <w:bCs/>
      <w:iCs/>
      <w:color w:val="4F6228" w:themeColor="accent3" w:themeShade="80"/>
      <w:sz w:val="24"/>
      <w:szCs w:val="24"/>
      <w:lang w:eastAsia="es-ES"/>
    </w:rPr>
  </w:style>
  <w:style w:type="character" w:customStyle="1" w:styleId="DescripcinCar">
    <w:name w:val="Descripción Car"/>
    <w:basedOn w:val="Fuentedeprrafopredeter"/>
    <w:link w:val="Descripcin"/>
    <w:rsid w:val="0030397B"/>
    <w:rPr>
      <w:rFonts w:ascii="Calibri" w:hAnsi="Calibri" w:cstheme="minorHAnsi"/>
      <w:b/>
      <w:bCs/>
      <w:caps/>
      <w:smallCaps/>
      <w:sz w:val="16"/>
      <w:szCs w:val="18"/>
    </w:rPr>
  </w:style>
  <w:style w:type="character" w:customStyle="1" w:styleId="TablasCar">
    <w:name w:val="Tablas Car"/>
    <w:basedOn w:val="DescripcinCar"/>
    <w:link w:val="Tablas"/>
    <w:rsid w:val="0030397B"/>
    <w:rPr>
      <w:rFonts w:ascii="Verdana" w:hAnsi="Verdana" w:cstheme="minorHAnsi"/>
      <w:b/>
      <w:bCs/>
      <w:caps w:val="0"/>
      <w:smallCaps w:val="0"/>
      <w:sz w:val="16"/>
      <w:szCs w:val="18"/>
    </w:rPr>
  </w:style>
  <w:style w:type="paragraph" w:customStyle="1" w:styleId="TextoEnTablas">
    <w:name w:val="Texto En Tablas"/>
    <w:basedOn w:val="Normal"/>
    <w:link w:val="TextoEnTablasCar"/>
    <w:qFormat/>
    <w:rsid w:val="00F60B0B"/>
    <w:pPr>
      <w:spacing w:before="0" w:after="0"/>
      <w:jc w:val="left"/>
    </w:pPr>
    <w:rPr>
      <w:rFonts w:asciiTheme="minorHAnsi" w:hAnsiTheme="minorHAnsi" w:cstheme="minorHAnsi"/>
      <w:sz w:val="18"/>
    </w:rPr>
  </w:style>
  <w:style w:type="paragraph" w:customStyle="1" w:styleId="NotaAlPie">
    <w:name w:val="Nota Al Pie"/>
    <w:basedOn w:val="Textonotapie"/>
    <w:link w:val="NotaAlPieCar"/>
    <w:qFormat/>
    <w:rsid w:val="00C15A44"/>
    <w:rPr>
      <w:sz w:val="14"/>
    </w:rPr>
  </w:style>
  <w:style w:type="character" w:customStyle="1" w:styleId="TextoEnTablasCar">
    <w:name w:val="Texto En Tablas Car"/>
    <w:basedOn w:val="Fuentedeprrafopredeter"/>
    <w:link w:val="TextoEnTablas"/>
    <w:rsid w:val="00F60B0B"/>
    <w:rPr>
      <w:rFonts w:eastAsia="Times New Roman" w:cstheme="minorHAnsi"/>
      <w:sz w:val="18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7C7CC7"/>
    <w:rPr>
      <w:color w:val="800080" w:themeColor="followedHyperlink"/>
      <w:u w:val="single"/>
    </w:rPr>
  </w:style>
  <w:style w:type="character" w:customStyle="1" w:styleId="NotaAlPieCar">
    <w:name w:val="Nota Al Pie Car"/>
    <w:basedOn w:val="TextonotapieCar"/>
    <w:link w:val="NotaAlPie"/>
    <w:rsid w:val="00C15A44"/>
    <w:rPr>
      <w:rFonts w:ascii="Times New Roman" w:eastAsia="Times New Roman" w:hAnsi="Times New Roman" w:cs="Times New Roman"/>
      <w:sz w:val="14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B12C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4A7E1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s://github.com/zendframework/zendframework/wiki/Coding-Standar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www.php-fig.org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C3EA4F8-B573-4CA3-B0AF-FBF9B74C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17</Pages>
  <Words>2702</Words>
  <Characters>14863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Rios Tolosa</dc:creator>
  <cp:keywords/>
  <dc:description/>
  <cp:lastModifiedBy>Randolfo Gerardo Patiño De La Cruz</cp:lastModifiedBy>
  <cp:revision>108</cp:revision>
  <dcterms:created xsi:type="dcterms:W3CDTF">2018-03-12T02:43:00Z</dcterms:created>
  <dcterms:modified xsi:type="dcterms:W3CDTF">2018-09-10T15:21:00Z</dcterms:modified>
</cp:coreProperties>
</file>